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9C26B" w14:textId="32DCB8DD" w:rsidR="005C00BD" w:rsidRDefault="005C00BD" w:rsidP="005C00BD">
      <w:pPr>
        <w:jc w:val="center"/>
        <w:rPr>
          <w:rFonts w:ascii="Times New Roman" w:hAnsi="Times New Roman"/>
          <w:b/>
          <w:szCs w:val="22"/>
        </w:rPr>
      </w:pPr>
      <w:bookmarkStart w:id="0" w:name="_GoBack"/>
      <w:bookmarkEnd w:id="0"/>
    </w:p>
    <w:p w14:paraId="58ACCD6D" w14:textId="40A1E99B" w:rsidR="005C00BD" w:rsidRDefault="005C00BD" w:rsidP="005C00BD">
      <w:pPr>
        <w:jc w:val="center"/>
        <w:rPr>
          <w:rFonts w:ascii="Times New Roman" w:hAnsi="Times New Roman"/>
          <w:b/>
          <w:szCs w:val="22"/>
        </w:rPr>
      </w:pPr>
    </w:p>
    <w:p w14:paraId="1E8BAC1D" w14:textId="257924F2" w:rsidR="005C00BD" w:rsidRDefault="005C00BD" w:rsidP="005C00BD">
      <w:pPr>
        <w:jc w:val="center"/>
        <w:rPr>
          <w:rFonts w:ascii="Times New Roman" w:hAnsi="Times New Roman"/>
          <w:b/>
          <w:szCs w:val="22"/>
        </w:rPr>
      </w:pPr>
    </w:p>
    <w:p w14:paraId="338B29E3" w14:textId="7ED1BCDF" w:rsidR="005C00BD" w:rsidRDefault="005C00BD" w:rsidP="005C00BD">
      <w:pPr>
        <w:jc w:val="center"/>
        <w:rPr>
          <w:rFonts w:ascii="Times New Roman" w:hAnsi="Times New Roman"/>
          <w:b/>
          <w:szCs w:val="22"/>
        </w:rPr>
      </w:pPr>
    </w:p>
    <w:p w14:paraId="4F47C29A" w14:textId="4ECC170D" w:rsidR="005C00BD" w:rsidRDefault="005C00BD" w:rsidP="005C00BD">
      <w:pPr>
        <w:jc w:val="center"/>
        <w:rPr>
          <w:rFonts w:ascii="Times New Roman" w:hAnsi="Times New Roman"/>
          <w:b/>
          <w:szCs w:val="22"/>
        </w:rPr>
      </w:pPr>
    </w:p>
    <w:p w14:paraId="069D216C" w14:textId="6ECFAF25" w:rsidR="005C00BD" w:rsidRDefault="005C00BD" w:rsidP="005C00BD">
      <w:pPr>
        <w:jc w:val="center"/>
        <w:rPr>
          <w:rFonts w:ascii="Times New Roman" w:hAnsi="Times New Roman"/>
          <w:b/>
          <w:szCs w:val="22"/>
        </w:rPr>
      </w:pPr>
    </w:p>
    <w:p w14:paraId="307F1235" w14:textId="7E0F439E" w:rsidR="005C00BD" w:rsidRDefault="005C00BD" w:rsidP="005C00BD">
      <w:pPr>
        <w:jc w:val="center"/>
        <w:rPr>
          <w:rFonts w:ascii="Times New Roman" w:hAnsi="Times New Roman"/>
          <w:b/>
          <w:szCs w:val="22"/>
        </w:rPr>
      </w:pPr>
    </w:p>
    <w:p w14:paraId="2AA2007B" w14:textId="77777777" w:rsidR="005C00BD" w:rsidRDefault="005C00BD" w:rsidP="005C00BD">
      <w:pPr>
        <w:jc w:val="center"/>
        <w:rPr>
          <w:rFonts w:ascii="Times New Roman" w:hAnsi="Times New Roman"/>
          <w:b/>
          <w:szCs w:val="22"/>
        </w:rPr>
      </w:pPr>
    </w:p>
    <w:p w14:paraId="2B0CD2CF" w14:textId="7C19812A" w:rsidR="005C00BD" w:rsidRDefault="005C00BD" w:rsidP="005C00BD">
      <w:pPr>
        <w:jc w:val="center"/>
        <w:rPr>
          <w:rFonts w:ascii="Times New Roman" w:hAnsi="Times New Roman"/>
          <w:b/>
          <w:szCs w:val="22"/>
        </w:rPr>
      </w:pPr>
    </w:p>
    <w:p w14:paraId="797D3379" w14:textId="74B914A4" w:rsidR="005C00BD" w:rsidRDefault="005C00BD" w:rsidP="005C00BD">
      <w:pPr>
        <w:jc w:val="center"/>
        <w:rPr>
          <w:rFonts w:ascii="Times New Roman" w:hAnsi="Times New Roman"/>
          <w:b/>
          <w:szCs w:val="22"/>
        </w:rPr>
      </w:pPr>
    </w:p>
    <w:p w14:paraId="7B59C0B3" w14:textId="77777777" w:rsidR="005C00BD" w:rsidRDefault="005C00BD" w:rsidP="005C00BD">
      <w:pPr>
        <w:jc w:val="center"/>
        <w:rPr>
          <w:rFonts w:ascii="Times New Roman" w:hAnsi="Times New Roman"/>
          <w:b/>
          <w:szCs w:val="22"/>
        </w:rPr>
      </w:pPr>
    </w:p>
    <w:p w14:paraId="7E9CEA10" w14:textId="77777777" w:rsidR="005C00BD" w:rsidRPr="00214903" w:rsidRDefault="005C00BD" w:rsidP="005C00BD">
      <w:pPr>
        <w:jc w:val="center"/>
        <w:rPr>
          <w:rFonts w:ascii="Times New Roman" w:hAnsi="Times New Roman"/>
          <w:b/>
          <w:szCs w:val="22"/>
        </w:rPr>
      </w:pPr>
    </w:p>
    <w:p w14:paraId="7FF7F850" w14:textId="77777777" w:rsidR="005C00BD" w:rsidRPr="00214903" w:rsidRDefault="005C00BD" w:rsidP="005C00BD">
      <w:pPr>
        <w:jc w:val="center"/>
        <w:rPr>
          <w:rFonts w:ascii="Times New Roman" w:hAnsi="Times New Roman"/>
          <w:b/>
          <w:szCs w:val="22"/>
        </w:rPr>
      </w:pPr>
    </w:p>
    <w:p w14:paraId="5EF72D4E" w14:textId="09E4645E" w:rsidR="005C00BD" w:rsidRPr="00214903" w:rsidRDefault="005C00BD" w:rsidP="005C00BD">
      <w:pPr>
        <w:jc w:val="center"/>
        <w:rPr>
          <w:rFonts w:ascii="Times New Roman" w:hAnsi="Times New Roman"/>
          <w:b/>
          <w:color w:val="D1272B"/>
          <w:sz w:val="96"/>
          <w:szCs w:val="96"/>
        </w:rPr>
      </w:pPr>
      <w:r w:rsidRPr="00214903">
        <w:rPr>
          <w:rFonts w:ascii="Times New Roman" w:hAnsi="Times New Roman"/>
          <w:b/>
          <w:color w:val="D1272B"/>
          <w:sz w:val="96"/>
          <w:szCs w:val="96"/>
        </w:rPr>
        <w:t>BGA POST-ACCIDENT GUIDE</w:t>
      </w:r>
    </w:p>
    <w:p w14:paraId="4B92050B" w14:textId="77777777" w:rsidR="005C00BD" w:rsidRPr="00214903" w:rsidRDefault="005C00BD">
      <w:pPr>
        <w:jc w:val="center"/>
        <w:rPr>
          <w:b/>
          <w:color w:val="D1272B"/>
          <w:sz w:val="32"/>
          <w:szCs w:val="32"/>
        </w:rPr>
      </w:pPr>
    </w:p>
    <w:p w14:paraId="104086F7" w14:textId="19EB1323" w:rsidR="005C00BD" w:rsidRPr="00214903" w:rsidRDefault="005C00BD" w:rsidP="00214903">
      <w:pPr>
        <w:pStyle w:val="TOC1"/>
        <w:jc w:val="center"/>
        <w:rPr>
          <w:color w:val="D1272B"/>
          <w:sz w:val="32"/>
          <w:szCs w:val="32"/>
        </w:rPr>
      </w:pPr>
      <w:r w:rsidRPr="00214903">
        <w:rPr>
          <w:color w:val="D1272B"/>
          <w:sz w:val="32"/>
          <w:szCs w:val="32"/>
        </w:rPr>
        <w:t>August 2019</w:t>
      </w:r>
    </w:p>
    <w:p w14:paraId="6FF5B1C1" w14:textId="77777777" w:rsidR="005C00BD" w:rsidRPr="00214903" w:rsidRDefault="005C00BD" w:rsidP="00214903">
      <w:pPr>
        <w:pStyle w:val="TOC1"/>
        <w:spacing w:before="0"/>
        <w:rPr>
          <w:szCs w:val="22"/>
        </w:rPr>
      </w:pPr>
    </w:p>
    <w:p w14:paraId="31634ADF" w14:textId="1F91182C" w:rsidR="005C00BD" w:rsidRDefault="005C00BD" w:rsidP="00214903">
      <w:pPr>
        <w:pStyle w:val="TOC1"/>
        <w:spacing w:before="0"/>
        <w:rPr>
          <w:szCs w:val="22"/>
        </w:rPr>
      </w:pPr>
    </w:p>
    <w:p w14:paraId="1C591F56" w14:textId="4E63A631" w:rsidR="005C00BD" w:rsidRDefault="005C00BD" w:rsidP="00214903"/>
    <w:p w14:paraId="5FEB8376" w14:textId="77777777" w:rsidR="005C00BD" w:rsidRDefault="005C00BD" w:rsidP="00214903"/>
    <w:p w14:paraId="016CCE77" w14:textId="149547FA" w:rsidR="005C00BD" w:rsidRDefault="005C00BD" w:rsidP="00214903"/>
    <w:p w14:paraId="2C5C044F" w14:textId="3569DDB4" w:rsidR="005C00BD" w:rsidRDefault="005C00BD">
      <w:pPr>
        <w:pStyle w:val="TOC1"/>
      </w:pPr>
      <w:r>
        <w:rPr>
          <w:noProof/>
          <w:lang w:eastAsia="en-GB"/>
        </w:rPr>
        <mc:AlternateContent>
          <mc:Choice Requires="wps">
            <w:drawing>
              <wp:inline distT="0" distB="0" distL="0" distR="0" wp14:anchorId="5D91F73D" wp14:editId="59C87BE7">
                <wp:extent cx="5760000" cy="889200"/>
                <wp:effectExtent l="0" t="0" r="12700" b="2159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889200"/>
                        </a:xfrm>
                        <a:prstGeom prst="rect">
                          <a:avLst/>
                        </a:prstGeom>
                        <a:solidFill>
                          <a:srgbClr val="FDE9D9"/>
                        </a:solidFill>
                        <a:ln w="9525">
                          <a:solidFill>
                            <a:srgbClr val="000000"/>
                          </a:solidFill>
                          <a:miter lim="800000"/>
                          <a:headEnd/>
                          <a:tailEnd/>
                        </a:ln>
                      </wps:spPr>
                      <wps:txbx>
                        <w:txbxContent>
                          <w:p w14:paraId="4FD272AE" w14:textId="77777777" w:rsidR="005C00BD" w:rsidRPr="00214903" w:rsidRDefault="005C00BD" w:rsidP="005C00BD">
                            <w:pPr>
                              <w:rPr>
                                <w:b/>
                                <w:i/>
                                <w:color w:val="D1272B"/>
                                <w:sz w:val="36"/>
                                <w:szCs w:val="36"/>
                              </w:rPr>
                            </w:pPr>
                            <w:r w:rsidRPr="00214903">
                              <w:rPr>
                                <w:b/>
                                <w:i/>
                                <w:color w:val="D1272B"/>
                                <w:sz w:val="36"/>
                                <w:szCs w:val="36"/>
                              </w:rPr>
                              <w:t>MAJOR ACCIDENTS:</w:t>
                            </w:r>
                          </w:p>
                          <w:p w14:paraId="57865148" w14:textId="77777777" w:rsidR="005C00BD" w:rsidRPr="00214903" w:rsidRDefault="005C00BD" w:rsidP="005C00BD">
                            <w:pPr>
                              <w:rPr>
                                <w:b/>
                                <w:i/>
                                <w:color w:val="D1272B"/>
                                <w:sz w:val="36"/>
                                <w:szCs w:val="36"/>
                              </w:rPr>
                            </w:pPr>
                            <w:r w:rsidRPr="00214903">
                              <w:rPr>
                                <w:b/>
                                <w:i/>
                                <w:color w:val="D1272B"/>
                                <w:sz w:val="36"/>
                                <w:szCs w:val="36"/>
                              </w:rPr>
                              <w:t>IMMEDIATE ACTIONS ARE LISTED ON PAGES 4 - 5</w:t>
                            </w:r>
                          </w:p>
                        </w:txbxContent>
                      </wps:txbx>
                      <wps:bodyPr rot="0" vert="horz" wrap="square" lIns="72000" tIns="45720" rIns="7200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55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" fillcolor="#fde9d9">
                <v:textbox style="mso-fit-shape-to-text:t" inset="2mm,,2mm">
                  <w:txbxContent>
                    <w:p w14:paraId="4FD272AE" w14:textId="77777777" w:rsidR="005C00BD" w:rsidRPr="00214903" w:rsidRDefault="005C00BD" w:rsidP="005C00BD">
                      <w:pPr>
                        <w:rPr>
                          <w:b/>
                          <w:i/>
                          <w:color w:val="D1272B"/>
                          <w:sz w:val="36"/>
                          <w:szCs w:val="36"/>
                        </w:rPr>
                      </w:pPr>
                      <w:r w:rsidRPr="00214903">
                        <w:rPr>
                          <w:b/>
                          <w:i/>
                          <w:color w:val="D1272B"/>
                          <w:sz w:val="36"/>
                          <w:szCs w:val="36"/>
                        </w:rPr>
                        <w:t>MAJOR ACCIDENTS:</w:t>
                      </w:r>
                    </w:p>
                    <w:p w14:paraId="57865148" w14:textId="77777777" w:rsidR="005C00BD" w:rsidRPr="00214903" w:rsidRDefault="005C00BD" w:rsidP="005C00BD">
                      <w:pPr>
                        <w:rPr>
                          <w:b/>
                          <w:i/>
                          <w:color w:val="D1272B"/>
                          <w:sz w:val="36"/>
                          <w:szCs w:val="36"/>
                        </w:rPr>
                      </w:pPr>
                      <w:r w:rsidRPr="00214903">
                        <w:rPr>
                          <w:b/>
                          <w:i/>
                          <w:color w:val="D1272B"/>
                          <w:sz w:val="36"/>
                          <w:szCs w:val="36"/>
                        </w:rPr>
                        <w:t>IMMEDIATE ACTIONS ARE LISTED ON PAGES 4 - 5</w:t>
                      </w:r>
                    </w:p>
                  </w:txbxContent>
                </v:textbox>
                <w10:anchorlock/>
              </v:shape>
            </w:pict>
          </mc:Fallback>
        </mc:AlternateContent>
      </w:r>
    </w:p>
    <w:p w14:paraId="60CF1467" w14:textId="77777777" w:rsidR="005C00BD" w:rsidRDefault="005C00BD">
      <w:pPr>
        <w:pStyle w:val="TOC1"/>
      </w:pPr>
    </w:p>
    <w:p w14:paraId="2FA5A34C" w14:textId="3812D952" w:rsidR="003D1708" w:rsidRDefault="005C00BD" w:rsidP="00214903">
      <w:pPr>
        <w:pStyle w:val="TOC1"/>
      </w:pPr>
      <w:r>
        <w:rPr>
          <w:b w:val="0"/>
          <w:bCs w:val="0"/>
          <w:caps w:val="0"/>
          <w:noProof/>
          <w:lang w:eastAsia="en-GB"/>
        </w:rPr>
        <w:drawing>
          <wp:anchor distT="0" distB="0" distL="114300" distR="114300" simplePos="0" relativeHeight="251693056" behindDoc="0" locked="0" layoutInCell="1" allowOverlap="1" wp14:anchorId="7B275218" wp14:editId="15038C37">
            <wp:simplePos x="0" y="0"/>
            <wp:positionH relativeFrom="column">
              <wp:posOffset>1631043</wp:posOffset>
            </wp:positionH>
            <wp:positionV relativeFrom="paragraph">
              <wp:posOffset>576580</wp:posOffset>
            </wp:positionV>
            <wp:extent cx="1943735" cy="2233295"/>
            <wp:effectExtent l="0" t="0" r="0" b="0"/>
            <wp:wrapNone/>
            <wp:docPr id="23" name="Picture 23" descr="BGA 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GA RGB stack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735" cy="223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1708">
        <w:br w:type="page"/>
      </w:r>
    </w:p>
    <w:p w14:paraId="29DC97D8" w14:textId="77777777" w:rsidR="000D1CB9" w:rsidRDefault="000D1CB9">
      <w:pPr>
        <w:rPr>
          <w:b/>
          <w:color w:val="000000"/>
          <w:sz w:val="24"/>
          <w:szCs w:val="20"/>
        </w:rPr>
      </w:pPr>
      <w:bookmarkStart w:id="1" w:name="_Toc246930153"/>
    </w:p>
    <w:p w14:paraId="1BFFE2D0" w14:textId="77777777" w:rsidR="000D1CB9" w:rsidRDefault="000D1CB9">
      <w:pPr>
        <w:rPr>
          <w:b/>
          <w:color w:val="000000"/>
          <w:sz w:val="24"/>
          <w:szCs w:val="20"/>
        </w:rPr>
      </w:pPr>
    </w:p>
    <w:p w14:paraId="57297DBC" w14:textId="77777777" w:rsidR="000D1CB9" w:rsidRDefault="000D1CB9">
      <w:pPr>
        <w:rPr>
          <w:b/>
          <w:color w:val="000000"/>
          <w:sz w:val="24"/>
          <w:szCs w:val="20"/>
        </w:rPr>
      </w:pPr>
    </w:p>
    <w:p w14:paraId="68B8853F" w14:textId="77777777" w:rsidR="000D1CB9" w:rsidRDefault="000D1CB9">
      <w:pPr>
        <w:rPr>
          <w:b/>
          <w:color w:val="000000"/>
          <w:sz w:val="24"/>
          <w:szCs w:val="20"/>
        </w:rPr>
      </w:pPr>
    </w:p>
    <w:p w14:paraId="7B060F57" w14:textId="77777777" w:rsidR="000D1CB9" w:rsidRDefault="000D1CB9">
      <w:pPr>
        <w:rPr>
          <w:b/>
          <w:color w:val="000000"/>
          <w:sz w:val="24"/>
          <w:szCs w:val="20"/>
        </w:rPr>
      </w:pPr>
    </w:p>
    <w:p w14:paraId="51B7633C" w14:textId="77777777" w:rsidR="000D1CB9" w:rsidRDefault="000D1CB9">
      <w:pPr>
        <w:rPr>
          <w:b/>
          <w:color w:val="000000"/>
          <w:sz w:val="24"/>
          <w:szCs w:val="20"/>
        </w:rPr>
      </w:pPr>
    </w:p>
    <w:p w14:paraId="788C622B" w14:textId="64855E5A" w:rsidR="000D1CB9" w:rsidRDefault="000D1CB9">
      <w:pPr>
        <w:rPr>
          <w:b/>
          <w:color w:val="000000"/>
          <w:sz w:val="24"/>
          <w:szCs w:val="20"/>
        </w:rPr>
      </w:pPr>
    </w:p>
    <w:p w14:paraId="6B819F26" w14:textId="77777777" w:rsidR="007D7FF6" w:rsidRDefault="007D7FF6">
      <w:pPr>
        <w:rPr>
          <w:b/>
          <w:color w:val="000000"/>
          <w:sz w:val="24"/>
          <w:szCs w:val="20"/>
        </w:rPr>
      </w:pPr>
    </w:p>
    <w:p w14:paraId="10183F51" w14:textId="77777777" w:rsidR="000D1CB9" w:rsidRDefault="000D1CB9">
      <w:pPr>
        <w:rPr>
          <w:b/>
          <w:color w:val="000000"/>
          <w:sz w:val="24"/>
          <w:szCs w:val="20"/>
        </w:rPr>
      </w:pPr>
    </w:p>
    <w:p w14:paraId="7D1366D6" w14:textId="77777777" w:rsidR="000D1CB9" w:rsidRDefault="000D1CB9">
      <w:pPr>
        <w:rPr>
          <w:b/>
          <w:color w:val="000000"/>
          <w:sz w:val="24"/>
          <w:szCs w:val="20"/>
        </w:rPr>
      </w:pPr>
    </w:p>
    <w:p w14:paraId="5A8B5EDE" w14:textId="77777777" w:rsidR="000D1CB9" w:rsidRDefault="000D1CB9">
      <w:pPr>
        <w:rPr>
          <w:b/>
          <w:color w:val="000000"/>
          <w:sz w:val="24"/>
          <w:szCs w:val="20"/>
        </w:rPr>
      </w:pPr>
    </w:p>
    <w:p w14:paraId="12DFA8C1" w14:textId="77777777" w:rsidR="000D1CB9" w:rsidRDefault="000D1CB9">
      <w:pPr>
        <w:rPr>
          <w:b/>
          <w:color w:val="000000"/>
          <w:sz w:val="24"/>
          <w:szCs w:val="20"/>
        </w:rPr>
      </w:pPr>
    </w:p>
    <w:p w14:paraId="0C1322E5" w14:textId="3409816B" w:rsidR="000D1CB9" w:rsidRPr="008311A8" w:rsidRDefault="000D1CB9" w:rsidP="000D1CB9">
      <w:pPr>
        <w:tabs>
          <w:tab w:val="left" w:pos="567"/>
          <w:tab w:val="left" w:pos="1134"/>
          <w:tab w:val="right" w:leader="dot" w:pos="9072"/>
        </w:tabs>
        <w:spacing w:after="240"/>
        <w:rPr>
          <w:rFonts w:cs="Arial"/>
          <w:b/>
          <w:bCs/>
          <w:noProof/>
          <w:sz w:val="24"/>
        </w:rPr>
      </w:pPr>
      <w:r>
        <w:rPr>
          <w:rFonts w:cs="Arial"/>
          <w:b/>
          <w:bCs/>
          <w:noProof/>
          <w:sz w:val="24"/>
        </w:rPr>
        <w:t>1</w:t>
      </w:r>
      <w:r>
        <w:rPr>
          <w:rFonts w:cs="Arial"/>
          <w:b/>
          <w:bCs/>
          <w:noProof/>
          <w:sz w:val="24"/>
        </w:rPr>
        <w:tab/>
        <w:t>INTRODUCTION</w:t>
      </w:r>
      <w:r>
        <w:rPr>
          <w:rFonts w:cs="Arial"/>
          <w:b/>
          <w:bCs/>
          <w:noProof/>
          <w:sz w:val="24"/>
        </w:rPr>
        <w:tab/>
        <w:t>2</w:t>
      </w:r>
    </w:p>
    <w:p w14:paraId="552E535A" w14:textId="68DCF67E" w:rsidR="000D1CB9" w:rsidRPr="008311A8" w:rsidRDefault="000D1CB9" w:rsidP="000D1CB9">
      <w:pPr>
        <w:tabs>
          <w:tab w:val="left" w:pos="567"/>
          <w:tab w:val="left" w:pos="1134"/>
          <w:tab w:val="right" w:leader="dot" w:pos="9072"/>
        </w:tabs>
        <w:spacing w:after="240"/>
        <w:rPr>
          <w:rFonts w:cs="Arial"/>
          <w:b/>
          <w:bCs/>
          <w:noProof/>
          <w:sz w:val="24"/>
        </w:rPr>
      </w:pPr>
      <w:r w:rsidRPr="008311A8">
        <w:rPr>
          <w:rFonts w:cs="Arial"/>
          <w:b/>
          <w:bCs/>
          <w:noProof/>
          <w:sz w:val="24"/>
        </w:rPr>
        <w:t>2</w:t>
      </w:r>
      <w:r w:rsidRPr="008311A8">
        <w:rPr>
          <w:rFonts w:cs="Arial"/>
          <w:b/>
          <w:bCs/>
          <w:noProof/>
          <w:sz w:val="24"/>
        </w:rPr>
        <w:tab/>
      </w:r>
      <w:r w:rsidRPr="00214903">
        <w:rPr>
          <w:rFonts w:cs="Arial"/>
          <w:b/>
          <w:bCs/>
          <w:noProof/>
          <w:color w:val="2E74B5" w:themeColor="accent1" w:themeShade="BF"/>
          <w:sz w:val="24"/>
        </w:rPr>
        <w:t xml:space="preserve">(INSERT) </w:t>
      </w:r>
      <w:r w:rsidRPr="008311A8">
        <w:rPr>
          <w:rFonts w:cs="Arial"/>
          <w:b/>
          <w:bCs/>
          <w:noProof/>
          <w:sz w:val="24"/>
        </w:rPr>
        <w:t>GL</w:t>
      </w:r>
      <w:r>
        <w:rPr>
          <w:rFonts w:cs="Arial"/>
          <w:b/>
          <w:bCs/>
          <w:noProof/>
          <w:sz w:val="24"/>
        </w:rPr>
        <w:t>IDING CLUB - LOCAL INFORMATION</w:t>
      </w:r>
      <w:r>
        <w:rPr>
          <w:rFonts w:cs="Arial"/>
          <w:b/>
          <w:bCs/>
          <w:noProof/>
          <w:sz w:val="24"/>
        </w:rPr>
        <w:tab/>
        <w:t>3</w:t>
      </w:r>
    </w:p>
    <w:p w14:paraId="6D408B52" w14:textId="77777777" w:rsidR="000D1CB9" w:rsidRPr="008311A8" w:rsidRDefault="000D1CB9" w:rsidP="000D1CB9">
      <w:pPr>
        <w:tabs>
          <w:tab w:val="left" w:pos="567"/>
          <w:tab w:val="left" w:pos="1134"/>
          <w:tab w:val="right" w:leader="dot" w:pos="9072"/>
        </w:tabs>
        <w:spacing w:after="240"/>
        <w:rPr>
          <w:rFonts w:cs="Arial"/>
          <w:b/>
          <w:bCs/>
          <w:noProof/>
          <w:sz w:val="24"/>
        </w:rPr>
      </w:pPr>
      <w:r w:rsidRPr="008311A8">
        <w:rPr>
          <w:rFonts w:cs="Arial"/>
          <w:b/>
          <w:bCs/>
          <w:noProof/>
          <w:sz w:val="24"/>
        </w:rPr>
        <w:tab/>
      </w:r>
      <w:r w:rsidRPr="008311A8">
        <w:rPr>
          <w:rFonts w:cs="Arial"/>
          <w:b/>
          <w:bCs/>
          <w:noProof/>
          <w:sz w:val="24"/>
        </w:rPr>
        <w:tab/>
        <w:t>MAP OF AREA</w:t>
      </w:r>
      <w:r w:rsidRPr="008311A8">
        <w:rPr>
          <w:rFonts w:cs="Arial"/>
          <w:b/>
          <w:bCs/>
          <w:noProof/>
          <w:sz w:val="24"/>
        </w:rPr>
        <w:tab/>
        <w:t>3</w:t>
      </w:r>
    </w:p>
    <w:p w14:paraId="602DAAA5" w14:textId="77777777" w:rsidR="000D1CB9" w:rsidRPr="008311A8" w:rsidRDefault="000D1CB9" w:rsidP="000D1CB9">
      <w:pPr>
        <w:tabs>
          <w:tab w:val="left" w:pos="567"/>
          <w:tab w:val="left" w:pos="1134"/>
          <w:tab w:val="right" w:leader="dot" w:pos="9072"/>
        </w:tabs>
        <w:spacing w:after="240"/>
        <w:rPr>
          <w:rFonts w:cs="Arial"/>
          <w:b/>
          <w:bCs/>
          <w:noProof/>
          <w:sz w:val="24"/>
        </w:rPr>
      </w:pPr>
      <w:r w:rsidRPr="008311A8">
        <w:rPr>
          <w:rFonts w:cs="Arial"/>
          <w:b/>
          <w:bCs/>
          <w:noProof/>
          <w:sz w:val="24"/>
        </w:rPr>
        <w:t>3</w:t>
      </w:r>
      <w:r w:rsidRPr="008311A8">
        <w:rPr>
          <w:rFonts w:cs="Arial"/>
          <w:b/>
          <w:bCs/>
          <w:noProof/>
          <w:sz w:val="24"/>
        </w:rPr>
        <w:tab/>
        <w:t>MAJOR ACCIDENTS</w:t>
      </w:r>
      <w:r w:rsidRPr="008311A8">
        <w:rPr>
          <w:rFonts w:cs="Arial"/>
          <w:b/>
          <w:bCs/>
          <w:noProof/>
          <w:sz w:val="24"/>
        </w:rPr>
        <w:tab/>
        <w:t>4</w:t>
      </w:r>
    </w:p>
    <w:p w14:paraId="52F85E79" w14:textId="77777777" w:rsidR="000D1CB9" w:rsidRDefault="000D1CB9" w:rsidP="000D1CB9">
      <w:pPr>
        <w:tabs>
          <w:tab w:val="left" w:pos="567"/>
          <w:tab w:val="left" w:pos="1134"/>
          <w:tab w:val="right" w:leader="dot" w:pos="9072"/>
        </w:tabs>
        <w:spacing w:after="240"/>
        <w:rPr>
          <w:rFonts w:cs="Arial"/>
          <w:b/>
          <w:bCs/>
          <w:noProof/>
          <w:sz w:val="24"/>
        </w:rPr>
      </w:pPr>
      <w:r w:rsidRPr="00501E2E">
        <w:rPr>
          <w:rFonts w:cs="Arial"/>
          <w:b/>
          <w:bCs/>
          <w:noProof/>
          <w:sz w:val="24"/>
          <w:lang w:eastAsia="en-GB"/>
        </w:rPr>
        <mc:AlternateContent>
          <mc:Choice Requires="wpg">
            <w:drawing>
              <wp:anchor distT="0" distB="0" distL="114300" distR="114300" simplePos="0" relativeHeight="251704320" behindDoc="0" locked="0" layoutInCell="1" allowOverlap="1" wp14:anchorId="3C21DEE1" wp14:editId="7A7033E7">
                <wp:simplePos x="0" y="0"/>
                <wp:positionH relativeFrom="column">
                  <wp:posOffset>3592195</wp:posOffset>
                </wp:positionH>
                <wp:positionV relativeFrom="paragraph">
                  <wp:posOffset>12065</wp:posOffset>
                </wp:positionV>
                <wp:extent cx="1409700" cy="219075"/>
                <wp:effectExtent l="1270" t="0" r="11430" b="11430"/>
                <wp:wrapNone/>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219075"/>
                          <a:chOff x="1545" y="1530"/>
                          <a:chExt cx="2220" cy="345"/>
                        </a:xfrm>
                      </wpg:grpSpPr>
                      <wps:wsp>
                        <wps:cNvPr id="25" name="AutoShape 17"/>
                        <wps:cNvSpPr>
                          <a:spLocks noChangeArrowheads="1"/>
                        </wps:cNvSpPr>
                        <wps:spPr bwMode="auto">
                          <a:xfrm>
                            <a:off x="1545" y="1530"/>
                            <a:ext cx="2220" cy="345"/>
                          </a:xfrm>
                          <a:prstGeom prst="roundRect">
                            <a:avLst>
                              <a:gd name="adj" fmla="val 16667"/>
                            </a:avLst>
                          </a:prstGeom>
                          <a:solidFill>
                            <a:srgbClr val="FE0202"/>
                          </a:solidFill>
                          <a:ln w="9525">
                            <a:solidFill>
                              <a:srgbClr val="000000"/>
                            </a:solidFill>
                            <a:round/>
                            <a:headEnd/>
                            <a:tailEnd/>
                          </a:ln>
                        </wps:spPr>
                        <wps:bodyPr rot="0" vert="horz" wrap="square" lIns="91440" tIns="45720" rIns="91440" bIns="45720" anchor="t" anchorCtr="0" upright="1">
                          <a:noAutofit/>
                        </wps:bodyPr>
                      </wps:wsp>
                      <wps:wsp>
                        <wps:cNvPr id="26" name="Text Box 18"/>
                        <wps:cNvSpPr txBox="1">
                          <a:spLocks noChangeArrowheads="1"/>
                        </wps:cNvSpPr>
                        <wps:spPr bwMode="auto">
                          <a:xfrm>
                            <a:off x="1620" y="1530"/>
                            <a:ext cx="207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035E3" w14:textId="77777777" w:rsidR="000D1CB9" w:rsidRPr="00F001BE" w:rsidRDefault="000D1CB9" w:rsidP="000D1CB9">
                              <w:pPr>
                                <w:jc w:val="center"/>
                                <w:rPr>
                                  <w:b/>
                                  <w:color w:val="FFFFFF"/>
                                </w:rPr>
                              </w:pPr>
                              <w:r w:rsidRPr="00F001BE">
                                <w:rPr>
                                  <w:b/>
                                  <w:color w:val="FFFFFF"/>
                                </w:rPr>
                                <w:t>KEY 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C21DEE1" id="_x0000_s1035" style="position:absolute;margin-left:282.85pt;margin-top:.95pt;width:111pt;height:17.25pt;z-index:251704320;mso-position-horizontal-relative:text;mso-position-vertical-relative:text" coordorigin="1545,1530" coordsize="22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">
                <v:roundrect id="AutoShape 17" o:spid="_x0000_s1036" style="position:absolute;left:1545;top:1530;width:2220;height:3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" fillcolor="#fe0202"/>
                <v:shape id="Text Box 18" o:spid="_x0000_s1037" type="#_x0000_t202" style="position:absolute;left:1620;top:1530;width:20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96035E3" w14:textId="77777777" w:rsidR="000D1CB9" w:rsidRPr="00F001BE" w:rsidRDefault="000D1CB9" w:rsidP="000D1CB9">
                        <w:pPr>
                          <w:jc w:val="center"/>
                          <w:rPr>
                            <w:b/>
                            <w:color w:val="FFFFFF"/>
                          </w:rPr>
                        </w:pPr>
                        <w:r w:rsidRPr="00F001BE">
                          <w:rPr>
                            <w:b/>
                            <w:color w:val="FFFFFF"/>
                          </w:rPr>
                          <w:t>KEY ACTIONS</w:t>
                        </w:r>
                      </w:p>
                    </w:txbxContent>
                  </v:textbox>
                </v:shape>
              </v:group>
            </w:pict>
          </mc:Fallback>
        </mc:AlternateContent>
      </w:r>
      <w:r w:rsidRPr="008311A8">
        <w:rPr>
          <w:rFonts w:cs="Arial"/>
          <w:b/>
          <w:bCs/>
          <w:noProof/>
          <w:sz w:val="24"/>
        </w:rPr>
        <w:tab/>
      </w:r>
      <w:r w:rsidRPr="008311A8">
        <w:rPr>
          <w:rFonts w:cs="Arial"/>
          <w:b/>
          <w:bCs/>
          <w:noProof/>
          <w:sz w:val="24"/>
        </w:rPr>
        <w:tab/>
        <w:t>I</w:t>
      </w:r>
      <w:r>
        <w:rPr>
          <w:rFonts w:cs="Arial"/>
          <w:b/>
          <w:bCs/>
          <w:noProof/>
          <w:sz w:val="24"/>
        </w:rPr>
        <w:t>mmediate Actions</w:t>
      </w:r>
      <w:r>
        <w:rPr>
          <w:rFonts w:cs="Arial"/>
          <w:b/>
          <w:bCs/>
          <w:noProof/>
          <w:sz w:val="24"/>
        </w:rPr>
        <w:tab/>
        <w:t>4</w:t>
      </w:r>
    </w:p>
    <w:p w14:paraId="1D4D1C54" w14:textId="77777777" w:rsidR="000D1CB9" w:rsidRDefault="000D1CB9" w:rsidP="000D1CB9">
      <w:pPr>
        <w:tabs>
          <w:tab w:val="left" w:pos="567"/>
          <w:tab w:val="left" w:pos="1134"/>
          <w:tab w:val="right" w:leader="dot" w:pos="9072"/>
        </w:tabs>
        <w:spacing w:after="240"/>
        <w:rPr>
          <w:rFonts w:cs="Arial"/>
          <w:b/>
          <w:bCs/>
          <w:noProof/>
          <w:sz w:val="24"/>
        </w:rPr>
      </w:pPr>
      <w:r w:rsidRPr="00501E2E">
        <w:rPr>
          <w:rFonts w:cs="Arial"/>
          <w:b/>
          <w:bCs/>
          <w:noProof/>
          <w:sz w:val="24"/>
          <w:lang w:eastAsia="en-GB"/>
        </w:rPr>
        <mc:AlternateContent>
          <mc:Choice Requires="wpg">
            <w:drawing>
              <wp:anchor distT="0" distB="0" distL="114300" distR="114300" simplePos="0" relativeHeight="251703296" behindDoc="0" locked="0" layoutInCell="1" allowOverlap="1" wp14:anchorId="3D8420C6" wp14:editId="10EA2F83">
                <wp:simplePos x="0" y="0"/>
                <wp:positionH relativeFrom="column">
                  <wp:posOffset>3592195</wp:posOffset>
                </wp:positionH>
                <wp:positionV relativeFrom="paragraph">
                  <wp:posOffset>12700</wp:posOffset>
                </wp:positionV>
                <wp:extent cx="1409700" cy="219075"/>
                <wp:effectExtent l="0" t="0" r="19050" b="28575"/>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219075"/>
                          <a:chOff x="1545" y="1530"/>
                          <a:chExt cx="2220" cy="345"/>
                        </a:xfrm>
                      </wpg:grpSpPr>
                      <wps:wsp>
                        <wps:cNvPr id="28" name="AutoShape 13"/>
                        <wps:cNvSpPr>
                          <a:spLocks noChangeArrowheads="1"/>
                        </wps:cNvSpPr>
                        <wps:spPr bwMode="auto">
                          <a:xfrm>
                            <a:off x="1545" y="1530"/>
                            <a:ext cx="2220" cy="345"/>
                          </a:xfrm>
                          <a:prstGeom prst="roundRect">
                            <a:avLst>
                              <a:gd name="adj" fmla="val 16667"/>
                            </a:avLst>
                          </a:prstGeom>
                          <a:solidFill>
                            <a:srgbClr val="FE0202"/>
                          </a:solidFill>
                          <a:ln w="9525">
                            <a:solidFill>
                              <a:srgbClr val="000000"/>
                            </a:solidFill>
                            <a:round/>
                            <a:headEnd/>
                            <a:tailEnd/>
                          </a:ln>
                        </wps:spPr>
                        <wps:bodyPr rot="0" vert="horz" wrap="square" lIns="91440" tIns="45720" rIns="91440" bIns="45720" anchor="t" anchorCtr="0" upright="1">
                          <a:noAutofit/>
                        </wps:bodyPr>
                      </wps:wsp>
                      <wps:wsp>
                        <wps:cNvPr id="29" name="Text Box 14"/>
                        <wps:cNvSpPr txBox="1">
                          <a:spLocks noChangeArrowheads="1"/>
                        </wps:cNvSpPr>
                        <wps:spPr bwMode="auto">
                          <a:xfrm>
                            <a:off x="1620" y="1530"/>
                            <a:ext cx="207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CDCCD" w14:textId="77777777" w:rsidR="000D1CB9" w:rsidRPr="00F001BE" w:rsidRDefault="000D1CB9" w:rsidP="000D1CB9">
                              <w:pPr>
                                <w:jc w:val="center"/>
                                <w:rPr>
                                  <w:b/>
                                  <w:color w:val="FFFFFF"/>
                                </w:rPr>
                              </w:pPr>
                              <w:r w:rsidRPr="00F001BE">
                                <w:rPr>
                                  <w:b/>
                                  <w:color w:val="FFFFFF"/>
                                </w:rPr>
                                <w:t>KEY 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D8420C6" id="_x0000_s1038" style="position:absolute;margin-left:282.85pt;margin-top:1pt;width:111pt;height:17.25pt;z-index:251703296;mso-position-horizontal-relative:text;mso-position-vertical-relative:text" coordorigin="1545,1530" coordsize="22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">
                <v:roundrect id="AutoShape 13" o:spid="_x0000_s1039" style="position:absolute;left:1545;top:1530;width:2220;height:3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" fillcolor="#fe0202"/>
                <v:shape id="Text Box 14" o:spid="_x0000_s1040" type="#_x0000_t202" style="position:absolute;left:1620;top:1530;width:20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CACDCCD" w14:textId="77777777" w:rsidR="000D1CB9" w:rsidRPr="00F001BE" w:rsidRDefault="000D1CB9" w:rsidP="000D1CB9">
                        <w:pPr>
                          <w:jc w:val="center"/>
                          <w:rPr>
                            <w:b/>
                            <w:color w:val="FFFFFF"/>
                          </w:rPr>
                        </w:pPr>
                        <w:r w:rsidRPr="00F001BE">
                          <w:rPr>
                            <w:b/>
                            <w:color w:val="FFFFFF"/>
                          </w:rPr>
                          <w:t>KEY ACTIONS</w:t>
                        </w:r>
                      </w:p>
                    </w:txbxContent>
                  </v:textbox>
                </v:shape>
              </v:group>
            </w:pict>
          </mc:Fallback>
        </mc:AlternateContent>
      </w:r>
      <w:r>
        <w:rPr>
          <w:rFonts w:cs="Arial"/>
          <w:b/>
          <w:bCs/>
          <w:noProof/>
          <w:sz w:val="24"/>
        </w:rPr>
        <w:tab/>
      </w:r>
      <w:r>
        <w:rPr>
          <w:rFonts w:cs="Arial"/>
          <w:b/>
          <w:bCs/>
          <w:noProof/>
          <w:sz w:val="24"/>
        </w:rPr>
        <w:tab/>
        <w:t>Immediate Follow-Up Actions</w:t>
      </w:r>
      <w:r>
        <w:rPr>
          <w:rFonts w:cs="Arial"/>
          <w:b/>
          <w:bCs/>
          <w:noProof/>
          <w:sz w:val="24"/>
        </w:rPr>
        <w:tab/>
        <w:t>5</w:t>
      </w:r>
    </w:p>
    <w:p w14:paraId="32448A39" w14:textId="77777777" w:rsidR="000D1CB9" w:rsidRDefault="000D1CB9" w:rsidP="000D1CB9">
      <w:pPr>
        <w:tabs>
          <w:tab w:val="left" w:pos="567"/>
          <w:tab w:val="left" w:pos="1134"/>
          <w:tab w:val="right" w:leader="dot" w:pos="9072"/>
        </w:tabs>
        <w:spacing w:after="240"/>
        <w:rPr>
          <w:rFonts w:cs="Arial"/>
          <w:b/>
          <w:bCs/>
          <w:noProof/>
          <w:sz w:val="24"/>
        </w:rPr>
      </w:pPr>
      <w:r>
        <w:rPr>
          <w:rFonts w:cs="Arial"/>
          <w:b/>
          <w:bCs/>
          <w:noProof/>
          <w:sz w:val="24"/>
        </w:rPr>
        <w:tab/>
      </w:r>
      <w:r>
        <w:rPr>
          <w:rFonts w:cs="Arial"/>
          <w:b/>
          <w:bCs/>
          <w:noProof/>
          <w:sz w:val="24"/>
        </w:rPr>
        <w:tab/>
        <w:t>Witness Report Form</w:t>
      </w:r>
      <w:r>
        <w:rPr>
          <w:rFonts w:cs="Arial"/>
          <w:b/>
          <w:bCs/>
          <w:noProof/>
          <w:sz w:val="24"/>
        </w:rPr>
        <w:tab/>
        <w:t>6</w:t>
      </w:r>
    </w:p>
    <w:p w14:paraId="0A778008" w14:textId="77777777" w:rsidR="000D1CB9" w:rsidRDefault="000D1CB9" w:rsidP="000D1CB9">
      <w:pPr>
        <w:tabs>
          <w:tab w:val="left" w:pos="567"/>
          <w:tab w:val="left" w:pos="1134"/>
          <w:tab w:val="right" w:leader="dot" w:pos="9072"/>
        </w:tabs>
        <w:spacing w:after="240"/>
        <w:rPr>
          <w:rFonts w:cs="Arial"/>
          <w:b/>
          <w:bCs/>
          <w:noProof/>
          <w:sz w:val="24"/>
        </w:rPr>
      </w:pPr>
      <w:r>
        <w:rPr>
          <w:rFonts w:cs="Arial"/>
          <w:b/>
          <w:bCs/>
          <w:noProof/>
          <w:sz w:val="24"/>
        </w:rPr>
        <w:tab/>
      </w:r>
      <w:r>
        <w:rPr>
          <w:rFonts w:cs="Arial"/>
          <w:b/>
          <w:bCs/>
          <w:noProof/>
          <w:sz w:val="24"/>
        </w:rPr>
        <w:tab/>
        <w:t>Event/Message Log</w:t>
      </w:r>
      <w:r>
        <w:rPr>
          <w:rFonts w:cs="Arial"/>
          <w:b/>
          <w:bCs/>
          <w:noProof/>
          <w:sz w:val="24"/>
        </w:rPr>
        <w:tab/>
        <w:t>7</w:t>
      </w:r>
    </w:p>
    <w:p w14:paraId="257765C9" w14:textId="77777777" w:rsidR="000D1CB9" w:rsidRDefault="000D1CB9" w:rsidP="000D1CB9">
      <w:pPr>
        <w:tabs>
          <w:tab w:val="left" w:pos="567"/>
          <w:tab w:val="left" w:pos="1134"/>
          <w:tab w:val="right" w:leader="dot" w:pos="9072"/>
        </w:tabs>
        <w:spacing w:after="240"/>
        <w:rPr>
          <w:rFonts w:cs="Arial"/>
          <w:b/>
          <w:bCs/>
          <w:noProof/>
          <w:sz w:val="24"/>
        </w:rPr>
      </w:pPr>
      <w:r>
        <w:rPr>
          <w:rFonts w:cs="Arial"/>
          <w:b/>
          <w:bCs/>
          <w:noProof/>
          <w:sz w:val="24"/>
        </w:rPr>
        <w:tab/>
      </w:r>
      <w:r>
        <w:rPr>
          <w:rFonts w:cs="Arial"/>
          <w:b/>
          <w:bCs/>
          <w:noProof/>
          <w:sz w:val="24"/>
        </w:rPr>
        <w:tab/>
        <w:t>Press Statement</w:t>
      </w:r>
      <w:r>
        <w:rPr>
          <w:rFonts w:cs="Arial"/>
          <w:b/>
          <w:bCs/>
          <w:noProof/>
          <w:sz w:val="24"/>
        </w:rPr>
        <w:tab/>
        <w:t>8</w:t>
      </w:r>
    </w:p>
    <w:p w14:paraId="7088904E" w14:textId="77777777" w:rsidR="000D1CB9" w:rsidRDefault="000D1CB9" w:rsidP="000D1CB9">
      <w:pPr>
        <w:tabs>
          <w:tab w:val="left" w:pos="567"/>
          <w:tab w:val="left" w:pos="1134"/>
          <w:tab w:val="right" w:leader="dot" w:pos="9072"/>
        </w:tabs>
        <w:spacing w:after="240"/>
        <w:rPr>
          <w:rFonts w:cs="Arial"/>
          <w:b/>
          <w:bCs/>
          <w:noProof/>
          <w:sz w:val="24"/>
        </w:rPr>
      </w:pPr>
      <w:r>
        <w:rPr>
          <w:rFonts w:cs="Arial"/>
          <w:b/>
          <w:bCs/>
          <w:noProof/>
          <w:sz w:val="24"/>
        </w:rPr>
        <w:tab/>
      </w:r>
      <w:r>
        <w:rPr>
          <w:rFonts w:cs="Arial"/>
          <w:b/>
          <w:bCs/>
          <w:noProof/>
          <w:sz w:val="24"/>
        </w:rPr>
        <w:tab/>
        <w:t>Further Actions</w:t>
      </w:r>
      <w:r>
        <w:rPr>
          <w:rFonts w:cs="Arial"/>
          <w:b/>
          <w:bCs/>
          <w:noProof/>
          <w:sz w:val="24"/>
        </w:rPr>
        <w:tab/>
        <w:t>9</w:t>
      </w:r>
    </w:p>
    <w:p w14:paraId="4214FAB2" w14:textId="77777777" w:rsidR="000D1CB9" w:rsidRDefault="000D1CB9" w:rsidP="000D1CB9">
      <w:pPr>
        <w:tabs>
          <w:tab w:val="left" w:pos="567"/>
          <w:tab w:val="left" w:pos="1134"/>
          <w:tab w:val="right" w:leader="dot" w:pos="9072"/>
        </w:tabs>
        <w:spacing w:after="240"/>
        <w:rPr>
          <w:rFonts w:cs="Arial"/>
          <w:b/>
          <w:bCs/>
          <w:noProof/>
          <w:sz w:val="24"/>
        </w:rPr>
      </w:pPr>
      <w:r>
        <w:rPr>
          <w:rFonts w:cs="Arial"/>
          <w:b/>
          <w:bCs/>
          <w:noProof/>
          <w:sz w:val="24"/>
        </w:rPr>
        <w:t>4</w:t>
      </w:r>
      <w:r>
        <w:rPr>
          <w:rFonts w:cs="Arial"/>
          <w:b/>
          <w:bCs/>
          <w:noProof/>
          <w:sz w:val="24"/>
        </w:rPr>
        <w:tab/>
        <w:t>MINOR ACCIDENT / INCIDENT</w:t>
      </w:r>
      <w:r>
        <w:rPr>
          <w:rFonts w:cs="Arial"/>
          <w:b/>
          <w:bCs/>
          <w:noProof/>
          <w:sz w:val="24"/>
        </w:rPr>
        <w:tab/>
        <w:t>10</w:t>
      </w:r>
    </w:p>
    <w:p w14:paraId="39E249F8" w14:textId="77777777" w:rsidR="000D1CB9" w:rsidRDefault="000D1CB9" w:rsidP="000D1CB9">
      <w:pPr>
        <w:tabs>
          <w:tab w:val="left" w:pos="567"/>
          <w:tab w:val="left" w:pos="1134"/>
          <w:tab w:val="right" w:leader="dot" w:pos="9072"/>
        </w:tabs>
        <w:spacing w:after="120"/>
        <w:rPr>
          <w:rFonts w:cs="Arial"/>
          <w:b/>
          <w:bCs/>
          <w:noProof/>
          <w:sz w:val="24"/>
        </w:rPr>
      </w:pPr>
      <w:r>
        <w:rPr>
          <w:rFonts w:cs="Arial"/>
          <w:b/>
          <w:bCs/>
          <w:noProof/>
          <w:sz w:val="24"/>
        </w:rPr>
        <w:t>5</w:t>
      </w:r>
      <w:r>
        <w:rPr>
          <w:rFonts w:cs="Arial"/>
          <w:b/>
          <w:bCs/>
          <w:noProof/>
          <w:sz w:val="24"/>
        </w:rPr>
        <w:tab/>
        <w:t>SUPPORTING MATERIAL</w:t>
      </w:r>
      <w:r>
        <w:rPr>
          <w:rFonts w:cs="Arial"/>
          <w:b/>
          <w:bCs/>
          <w:noProof/>
          <w:sz w:val="24"/>
        </w:rPr>
        <w:tab/>
        <w:t>11</w:t>
      </w:r>
    </w:p>
    <w:p w14:paraId="393C77A0" w14:textId="77777777" w:rsidR="000D1CB9" w:rsidRDefault="000D1CB9" w:rsidP="000D1CB9">
      <w:pPr>
        <w:tabs>
          <w:tab w:val="left" w:pos="567"/>
          <w:tab w:val="left" w:pos="1134"/>
          <w:tab w:val="right" w:leader="dot" w:pos="9072"/>
        </w:tabs>
        <w:rPr>
          <w:rFonts w:cs="Arial"/>
          <w:b/>
          <w:bCs/>
          <w:noProof/>
          <w:sz w:val="24"/>
        </w:rPr>
      </w:pPr>
      <w:r>
        <w:rPr>
          <w:rFonts w:cs="Arial"/>
          <w:b/>
          <w:bCs/>
          <w:noProof/>
          <w:sz w:val="24"/>
        </w:rPr>
        <w:tab/>
      </w:r>
      <w:r>
        <w:rPr>
          <w:rFonts w:cs="Arial"/>
          <w:b/>
          <w:bCs/>
          <w:noProof/>
          <w:sz w:val="24"/>
        </w:rPr>
        <w:tab/>
        <w:t>Accident definition</w:t>
      </w:r>
    </w:p>
    <w:p w14:paraId="5FC6085E" w14:textId="77777777" w:rsidR="000D1CB9" w:rsidRDefault="000D1CB9" w:rsidP="000D1CB9">
      <w:pPr>
        <w:tabs>
          <w:tab w:val="left" w:pos="567"/>
          <w:tab w:val="left" w:pos="1134"/>
          <w:tab w:val="right" w:leader="dot" w:pos="9072"/>
        </w:tabs>
        <w:rPr>
          <w:rFonts w:cs="Arial"/>
          <w:b/>
          <w:bCs/>
          <w:noProof/>
          <w:sz w:val="24"/>
        </w:rPr>
      </w:pPr>
      <w:r>
        <w:rPr>
          <w:rFonts w:cs="Arial"/>
          <w:b/>
          <w:bCs/>
          <w:noProof/>
          <w:sz w:val="24"/>
        </w:rPr>
        <w:tab/>
      </w:r>
      <w:r>
        <w:rPr>
          <w:rFonts w:cs="Arial"/>
          <w:b/>
          <w:bCs/>
          <w:noProof/>
          <w:sz w:val="24"/>
        </w:rPr>
        <w:tab/>
        <w:t>AAIB reporting requirements</w:t>
      </w:r>
    </w:p>
    <w:p w14:paraId="4B3BF6C8" w14:textId="77777777" w:rsidR="000D1CB9" w:rsidRDefault="000D1CB9" w:rsidP="000D1CB9">
      <w:pPr>
        <w:tabs>
          <w:tab w:val="left" w:pos="567"/>
          <w:tab w:val="left" w:pos="1134"/>
          <w:tab w:val="right" w:leader="dot" w:pos="9072"/>
        </w:tabs>
        <w:rPr>
          <w:rFonts w:cs="Arial"/>
          <w:b/>
          <w:bCs/>
          <w:noProof/>
          <w:sz w:val="24"/>
        </w:rPr>
      </w:pPr>
      <w:r>
        <w:rPr>
          <w:rFonts w:cs="Arial"/>
          <w:b/>
          <w:bCs/>
          <w:noProof/>
          <w:sz w:val="24"/>
        </w:rPr>
        <w:tab/>
      </w:r>
      <w:r>
        <w:rPr>
          <w:rFonts w:cs="Arial"/>
          <w:b/>
          <w:bCs/>
          <w:noProof/>
          <w:sz w:val="24"/>
        </w:rPr>
        <w:tab/>
        <w:t>BGA reporting requirements</w:t>
      </w:r>
    </w:p>
    <w:p w14:paraId="5677416E" w14:textId="77777777" w:rsidR="000D1CB9" w:rsidRDefault="000D1CB9" w:rsidP="000D1CB9">
      <w:pPr>
        <w:tabs>
          <w:tab w:val="left" w:pos="567"/>
          <w:tab w:val="left" w:pos="1134"/>
          <w:tab w:val="right" w:leader="dot" w:pos="9072"/>
        </w:tabs>
        <w:rPr>
          <w:rFonts w:cs="Arial"/>
          <w:b/>
          <w:bCs/>
          <w:noProof/>
          <w:sz w:val="24"/>
        </w:rPr>
      </w:pPr>
      <w:r>
        <w:rPr>
          <w:rFonts w:cs="Arial"/>
          <w:b/>
          <w:bCs/>
          <w:noProof/>
          <w:sz w:val="24"/>
        </w:rPr>
        <w:tab/>
      </w:r>
      <w:r>
        <w:rPr>
          <w:rFonts w:cs="Arial"/>
          <w:b/>
          <w:bCs/>
          <w:noProof/>
          <w:sz w:val="24"/>
        </w:rPr>
        <w:tab/>
        <w:t>BGA accident report form</w:t>
      </w:r>
    </w:p>
    <w:p w14:paraId="3815EC95" w14:textId="77777777" w:rsidR="000D1CB9" w:rsidRPr="008311A8" w:rsidRDefault="000D1CB9" w:rsidP="000D1CB9">
      <w:pPr>
        <w:tabs>
          <w:tab w:val="left" w:pos="567"/>
          <w:tab w:val="left" w:pos="1134"/>
          <w:tab w:val="right" w:leader="dot" w:pos="9072"/>
        </w:tabs>
        <w:rPr>
          <w:rFonts w:cs="Arial"/>
          <w:b/>
          <w:bCs/>
          <w:noProof/>
          <w:sz w:val="24"/>
        </w:rPr>
      </w:pPr>
      <w:r>
        <w:rPr>
          <w:rFonts w:cs="Arial"/>
          <w:b/>
          <w:bCs/>
          <w:noProof/>
          <w:sz w:val="24"/>
        </w:rPr>
        <w:tab/>
      </w:r>
      <w:r>
        <w:rPr>
          <w:rFonts w:cs="Arial"/>
          <w:b/>
          <w:bCs/>
          <w:noProof/>
          <w:sz w:val="24"/>
        </w:rPr>
        <w:tab/>
        <w:t>Accident investigation</w:t>
      </w:r>
    </w:p>
    <w:p w14:paraId="7C09FCFE" w14:textId="606B63C7" w:rsidR="000D1CB9" w:rsidRDefault="000D1CB9">
      <w:pPr>
        <w:rPr>
          <w:b/>
          <w:color w:val="000000"/>
          <w:sz w:val="24"/>
          <w:szCs w:val="20"/>
        </w:rPr>
      </w:pPr>
      <w:r>
        <w:rPr>
          <w:b/>
          <w:color w:val="000000"/>
          <w:sz w:val="24"/>
          <w:szCs w:val="20"/>
        </w:rPr>
        <w:br w:type="page"/>
      </w:r>
    </w:p>
    <w:p w14:paraId="7B04C73B" w14:textId="77777777" w:rsidR="00830751" w:rsidRDefault="00830751">
      <w:pPr>
        <w:rPr>
          <w:b/>
          <w:color w:val="000000"/>
          <w:sz w:val="24"/>
          <w:szCs w:val="20"/>
        </w:rPr>
      </w:pPr>
    </w:p>
    <w:p w14:paraId="00766012" w14:textId="6795E1F2" w:rsidR="008447EB" w:rsidRDefault="008447EB" w:rsidP="00CD6C1C">
      <w:pPr>
        <w:pStyle w:val="Heading1"/>
        <w:numPr>
          <w:ilvl w:val="0"/>
          <w:numId w:val="42"/>
        </w:numPr>
        <w:ind w:left="360"/>
      </w:pPr>
      <w:r>
        <w:t>Introduction</w:t>
      </w:r>
    </w:p>
    <w:p w14:paraId="2A64F1FC" w14:textId="77777777" w:rsidR="00A94229" w:rsidRPr="00A94229" w:rsidRDefault="00A94229" w:rsidP="00A94229"/>
    <w:p w14:paraId="585054A0" w14:textId="0A832854" w:rsidR="008447EB" w:rsidRPr="00007538" w:rsidRDefault="00BE093B" w:rsidP="00A94229">
      <w:pPr>
        <w:ind w:left="360"/>
        <w:rPr>
          <w:b/>
          <w:color w:val="FF0000"/>
          <w:sz w:val="28"/>
          <w:szCs w:val="28"/>
        </w:rPr>
      </w:pPr>
      <w:r>
        <w:rPr>
          <w:b/>
          <w:color w:val="FF0000"/>
          <w:sz w:val="28"/>
          <w:szCs w:val="28"/>
        </w:rPr>
        <w:t xml:space="preserve">KEY ACTIONS ARE ON PAGES 4 &amp; </w:t>
      </w:r>
      <w:r w:rsidR="005770D5" w:rsidRPr="00007538">
        <w:rPr>
          <w:b/>
          <w:color w:val="FF0000"/>
          <w:sz w:val="28"/>
          <w:szCs w:val="28"/>
        </w:rPr>
        <w:t>5</w:t>
      </w:r>
    </w:p>
    <w:p w14:paraId="1CCB5FE9" w14:textId="77777777" w:rsidR="005770D5" w:rsidRDefault="005770D5" w:rsidP="008447EB"/>
    <w:p w14:paraId="412B2E28" w14:textId="77777777" w:rsidR="008447EB" w:rsidRDefault="008447EB" w:rsidP="00A94229">
      <w:pPr>
        <w:tabs>
          <w:tab w:val="left" w:pos="360"/>
        </w:tabs>
        <w:ind w:left="360"/>
      </w:pPr>
      <w:r>
        <w:t xml:space="preserve">This document provides the people in charge in </w:t>
      </w:r>
      <w:r w:rsidRPr="001E4217">
        <w:t>the immediate aft</w:t>
      </w:r>
      <w:r>
        <w:t xml:space="preserve">ermath of a serious accident with </w:t>
      </w:r>
      <w:r w:rsidRPr="001E4217">
        <w:t xml:space="preserve">information on </w:t>
      </w:r>
      <w:r>
        <w:t xml:space="preserve">how to handle the immediate tasks - </w:t>
      </w:r>
      <w:r w:rsidRPr="001E4217">
        <w:t xml:space="preserve">calling the emergency services and police, </w:t>
      </w:r>
      <w:r>
        <w:t xml:space="preserve">taking care </w:t>
      </w:r>
      <w:r w:rsidRPr="001E4217">
        <w:t>of the injured, avoid</w:t>
      </w:r>
      <w:r>
        <w:t>ing</w:t>
      </w:r>
      <w:r w:rsidRPr="001E4217">
        <w:t xml:space="preserve"> a secondary accident, informing the AAIB, club office</w:t>
      </w:r>
      <w:r>
        <w:t>rs, and the BGA, and preparing</w:t>
      </w:r>
      <w:r w:rsidRPr="001E4217">
        <w:t xml:space="preserve"> for </w:t>
      </w:r>
      <w:r>
        <w:t xml:space="preserve">the </w:t>
      </w:r>
      <w:r w:rsidRPr="001E4217">
        <w:t>investigation</w:t>
      </w:r>
      <w:r>
        <w:t xml:space="preserve"> that will follow</w:t>
      </w:r>
      <w:r w:rsidRPr="001E4217">
        <w:t>.</w:t>
      </w:r>
    </w:p>
    <w:p w14:paraId="30969D6F" w14:textId="77777777" w:rsidR="008447EB" w:rsidRDefault="008447EB" w:rsidP="00A94229">
      <w:pPr>
        <w:tabs>
          <w:tab w:val="left" w:pos="360"/>
        </w:tabs>
        <w:ind w:left="360"/>
      </w:pPr>
    </w:p>
    <w:p w14:paraId="1D226A31" w14:textId="29BC3EC7" w:rsidR="008447EB" w:rsidRPr="00214903" w:rsidRDefault="008447EB" w:rsidP="00A94229">
      <w:pPr>
        <w:tabs>
          <w:tab w:val="left" w:pos="360"/>
        </w:tabs>
        <w:ind w:left="360"/>
        <w:rPr>
          <w:i/>
          <w:color w:val="2E74B5" w:themeColor="accent1" w:themeShade="BF"/>
        </w:rPr>
      </w:pPr>
      <w:r w:rsidRPr="00214903">
        <w:rPr>
          <w:i/>
          <w:color w:val="2E74B5" w:themeColor="accent1" w:themeShade="BF"/>
        </w:rPr>
        <w:t xml:space="preserve">Clubs should use this as a template for their own guide. Items in italics are either explanatory items (which should be removed from the club’s own final version) or are items that should be personalised. The completed, personalised guide </w:t>
      </w:r>
      <w:r w:rsidR="002521F2" w:rsidRPr="00214903">
        <w:rPr>
          <w:i/>
          <w:color w:val="2E74B5" w:themeColor="accent1" w:themeShade="BF"/>
        </w:rPr>
        <w:t xml:space="preserve">and spare witness report forms </w:t>
      </w:r>
      <w:r w:rsidRPr="00214903">
        <w:rPr>
          <w:i/>
          <w:color w:val="2E74B5" w:themeColor="accent1" w:themeShade="BF"/>
        </w:rPr>
        <w:t>should be kept in a</w:t>
      </w:r>
      <w:r w:rsidR="002521F2" w:rsidRPr="00214903">
        <w:rPr>
          <w:i/>
          <w:color w:val="2E74B5" w:themeColor="accent1" w:themeShade="BF"/>
        </w:rPr>
        <w:t xml:space="preserve"> sealed envelope in a</w:t>
      </w:r>
      <w:r w:rsidRPr="00214903">
        <w:rPr>
          <w:i/>
          <w:color w:val="2E74B5" w:themeColor="accent1" w:themeShade="BF"/>
        </w:rPr>
        <w:t xml:space="preserve"> readily available place – in the </w:t>
      </w:r>
      <w:r w:rsidR="00A64818" w:rsidRPr="00214903">
        <w:rPr>
          <w:i/>
          <w:color w:val="2E74B5" w:themeColor="accent1" w:themeShade="BF"/>
        </w:rPr>
        <w:t>club house and launch point</w:t>
      </w:r>
      <w:r w:rsidR="002521F2" w:rsidRPr="00214903">
        <w:rPr>
          <w:i/>
          <w:color w:val="2E74B5" w:themeColor="accent1" w:themeShade="BF"/>
        </w:rPr>
        <w:t xml:space="preserve"> are suggested locati</w:t>
      </w:r>
      <w:r w:rsidR="00A64818" w:rsidRPr="00214903">
        <w:rPr>
          <w:i/>
          <w:color w:val="2E74B5" w:themeColor="accent1" w:themeShade="BF"/>
        </w:rPr>
        <w:t>ons.</w:t>
      </w:r>
    </w:p>
    <w:p w14:paraId="4C509C7D" w14:textId="77777777" w:rsidR="008447EB" w:rsidRPr="008447EB" w:rsidRDefault="008447EB" w:rsidP="008447EB">
      <w:pPr>
        <w:pStyle w:val="Heading1"/>
        <w:tabs>
          <w:tab w:val="clear" w:pos="432"/>
        </w:tabs>
        <w:ind w:left="0" w:firstLine="0"/>
      </w:pPr>
    </w:p>
    <w:p w14:paraId="4B903436" w14:textId="77777777" w:rsidR="008447EB" w:rsidRPr="008447EB" w:rsidRDefault="008447EB" w:rsidP="008447EB">
      <w:pPr>
        <w:pStyle w:val="Heading1"/>
        <w:tabs>
          <w:tab w:val="clear" w:pos="432"/>
        </w:tabs>
        <w:ind w:left="0" w:firstLine="0"/>
      </w:pPr>
    </w:p>
    <w:p w14:paraId="762FDC6C" w14:textId="4CA0430D" w:rsidR="003D1708" w:rsidRDefault="006E5599" w:rsidP="00A94229">
      <w:pPr>
        <w:pStyle w:val="Heading1"/>
        <w:numPr>
          <w:ilvl w:val="0"/>
          <w:numId w:val="42"/>
        </w:numPr>
        <w:ind w:left="360"/>
      </w:pPr>
      <w:r w:rsidRPr="006E5599">
        <w:t xml:space="preserve">The </w:t>
      </w:r>
      <w:r w:rsidRPr="00214903">
        <w:rPr>
          <w:color w:val="2E74B5" w:themeColor="accent1" w:themeShade="BF"/>
        </w:rPr>
        <w:t>(Insert)</w:t>
      </w:r>
      <w:r w:rsidR="003D1708" w:rsidRPr="00214903">
        <w:rPr>
          <w:color w:val="2E74B5" w:themeColor="accent1" w:themeShade="BF"/>
        </w:rPr>
        <w:t xml:space="preserve"> </w:t>
      </w:r>
      <w:r w:rsidR="003D1708">
        <w:t>Gliding Club – Local Information</w:t>
      </w:r>
      <w:bookmarkEnd w:id="1"/>
    </w:p>
    <w:p w14:paraId="25280F27" w14:textId="77777777" w:rsidR="003D1708" w:rsidRDefault="003D1708" w:rsidP="00004886"/>
    <w:p w14:paraId="220AD19E" w14:textId="1870533A" w:rsidR="003D1708" w:rsidRDefault="003D1708" w:rsidP="0086673E">
      <w:pPr>
        <w:ind w:left="360"/>
      </w:pPr>
      <w:r w:rsidRPr="00214135">
        <w:rPr>
          <w:b/>
          <w:u w:val="single"/>
        </w:rPr>
        <w:t>Airfield Address</w:t>
      </w:r>
      <w:r w:rsidR="0013086E" w:rsidRPr="0013086E">
        <w:rPr>
          <w:b/>
        </w:rPr>
        <w:t xml:space="preserve"> </w:t>
      </w:r>
    </w:p>
    <w:p w14:paraId="14184D6D" w14:textId="77777777" w:rsidR="003D1708" w:rsidRPr="00214903" w:rsidRDefault="003D1708" w:rsidP="006E5599">
      <w:pPr>
        <w:ind w:firstLine="360"/>
        <w:rPr>
          <w:i/>
          <w:color w:val="2E74B5" w:themeColor="accent1" w:themeShade="BF"/>
        </w:rPr>
      </w:pPr>
      <w:r w:rsidRPr="00214903">
        <w:rPr>
          <w:i/>
          <w:color w:val="2E74B5" w:themeColor="accent1" w:themeShade="BF"/>
        </w:rPr>
        <w:t>&lt;</w:t>
      </w:r>
      <w:proofErr w:type="gramStart"/>
      <w:r w:rsidRPr="00214903">
        <w:rPr>
          <w:i/>
          <w:color w:val="2E74B5" w:themeColor="accent1" w:themeShade="BF"/>
        </w:rPr>
        <w:t>enter</w:t>
      </w:r>
      <w:proofErr w:type="gramEnd"/>
      <w:r w:rsidRPr="00214903">
        <w:rPr>
          <w:i/>
          <w:color w:val="2E74B5" w:themeColor="accent1" w:themeShade="BF"/>
        </w:rPr>
        <w:t xml:space="preserve"> your club’s full postal address here, including postcode&gt;</w:t>
      </w:r>
    </w:p>
    <w:p w14:paraId="035F1CD4" w14:textId="77777777" w:rsidR="003D1708" w:rsidRDefault="003D1708" w:rsidP="00B97398"/>
    <w:p w14:paraId="72E19667" w14:textId="77777777" w:rsidR="003D1708" w:rsidRPr="00214135" w:rsidRDefault="003B2284" w:rsidP="008447EB">
      <w:pPr>
        <w:rPr>
          <w:b/>
          <w:u w:val="single"/>
        </w:rPr>
      </w:pPr>
      <w:r>
        <w:t xml:space="preserve">     </w:t>
      </w:r>
      <w:r w:rsidR="003D1708" w:rsidRPr="00214135">
        <w:rPr>
          <w:b/>
          <w:u w:val="single"/>
        </w:rPr>
        <w:t>Airfield Telephone Number</w:t>
      </w:r>
    </w:p>
    <w:p w14:paraId="5353DFC2" w14:textId="77777777" w:rsidR="003D1708" w:rsidRDefault="003D1708" w:rsidP="00004886"/>
    <w:p w14:paraId="53BBF682" w14:textId="77777777" w:rsidR="003D1708" w:rsidRPr="00214903" w:rsidRDefault="003D1708" w:rsidP="006E5599">
      <w:pPr>
        <w:ind w:left="360"/>
        <w:rPr>
          <w:i/>
          <w:color w:val="2E74B5" w:themeColor="accent1" w:themeShade="BF"/>
        </w:rPr>
      </w:pPr>
      <w:r w:rsidRPr="00214903">
        <w:rPr>
          <w:i/>
          <w:color w:val="2E74B5" w:themeColor="accent1" w:themeShade="BF"/>
        </w:rPr>
        <w:t>&lt;enter a club telephone number</w:t>
      </w:r>
      <w:r w:rsidR="00D54D96" w:rsidRPr="00214903">
        <w:rPr>
          <w:i/>
          <w:color w:val="2E74B5" w:themeColor="accent1" w:themeShade="BF"/>
        </w:rPr>
        <w:t xml:space="preserve"> (or an alternative)</w:t>
      </w:r>
      <w:r w:rsidRPr="00214903">
        <w:rPr>
          <w:i/>
          <w:color w:val="2E74B5" w:themeColor="accent1" w:themeShade="BF"/>
        </w:rPr>
        <w:t xml:space="preserve"> that will be manned during the immediate aftermath of an accident&gt;</w:t>
      </w:r>
    </w:p>
    <w:p w14:paraId="6CECBBAE" w14:textId="77777777" w:rsidR="003D1708" w:rsidRDefault="003D1708" w:rsidP="00004886"/>
    <w:p w14:paraId="50E8F5F9" w14:textId="77777777" w:rsidR="003D1708" w:rsidRPr="00214135" w:rsidRDefault="003D1708" w:rsidP="008447EB">
      <w:pPr>
        <w:ind w:left="360"/>
        <w:rPr>
          <w:b/>
          <w:u w:val="single"/>
        </w:rPr>
      </w:pPr>
      <w:r w:rsidRPr="00214135">
        <w:rPr>
          <w:b/>
          <w:u w:val="single"/>
        </w:rPr>
        <w:t>Latitude and Longitude</w:t>
      </w:r>
    </w:p>
    <w:p w14:paraId="143143BA" w14:textId="77777777" w:rsidR="003D1708" w:rsidRDefault="003D1708" w:rsidP="00004886"/>
    <w:p w14:paraId="40FFEA1F" w14:textId="148C1B54" w:rsidR="003D1708" w:rsidRPr="00214903" w:rsidRDefault="003D1708" w:rsidP="006E5599">
      <w:pPr>
        <w:ind w:left="360"/>
        <w:rPr>
          <w:i/>
          <w:color w:val="2E74B5" w:themeColor="accent1" w:themeShade="BF"/>
        </w:rPr>
      </w:pPr>
      <w:r w:rsidRPr="00214903">
        <w:rPr>
          <w:i/>
          <w:color w:val="2E74B5" w:themeColor="accent1" w:themeShade="BF"/>
        </w:rPr>
        <w:t>&lt;</w:t>
      </w:r>
      <w:proofErr w:type="gramStart"/>
      <w:r w:rsidRPr="00214903">
        <w:rPr>
          <w:i/>
          <w:color w:val="2E74B5" w:themeColor="accent1" w:themeShade="BF"/>
        </w:rPr>
        <w:t>enter</w:t>
      </w:r>
      <w:proofErr w:type="gramEnd"/>
      <w:r w:rsidRPr="00214903">
        <w:rPr>
          <w:i/>
          <w:color w:val="2E74B5" w:themeColor="accent1" w:themeShade="BF"/>
        </w:rPr>
        <w:t xml:space="preserve"> the </w:t>
      </w:r>
      <w:proofErr w:type="spellStart"/>
      <w:r w:rsidRPr="00214903">
        <w:rPr>
          <w:i/>
          <w:color w:val="2E74B5" w:themeColor="accent1" w:themeShade="BF"/>
        </w:rPr>
        <w:t>lat</w:t>
      </w:r>
      <w:proofErr w:type="spellEnd"/>
      <w:r w:rsidR="00577566" w:rsidRPr="00214903">
        <w:rPr>
          <w:i/>
          <w:color w:val="2E74B5" w:themeColor="accent1" w:themeShade="BF"/>
        </w:rPr>
        <w:t xml:space="preserve"> </w:t>
      </w:r>
      <w:r w:rsidRPr="00214903">
        <w:rPr>
          <w:i/>
          <w:color w:val="2E74B5" w:themeColor="accent1" w:themeShade="BF"/>
        </w:rPr>
        <w:t>/</w:t>
      </w:r>
      <w:r w:rsidR="00577566" w:rsidRPr="00214903">
        <w:rPr>
          <w:i/>
          <w:color w:val="2E74B5" w:themeColor="accent1" w:themeShade="BF"/>
        </w:rPr>
        <w:t xml:space="preserve"> </w:t>
      </w:r>
      <w:r w:rsidRPr="00214903">
        <w:rPr>
          <w:i/>
          <w:color w:val="2E74B5" w:themeColor="accent1" w:themeShade="BF"/>
        </w:rPr>
        <w:t xml:space="preserve">long for your airfield – ideally, this should be the </w:t>
      </w:r>
      <w:proofErr w:type="spellStart"/>
      <w:r w:rsidRPr="00214903">
        <w:rPr>
          <w:i/>
          <w:color w:val="2E74B5" w:themeColor="accent1" w:themeShade="BF"/>
        </w:rPr>
        <w:t>lat</w:t>
      </w:r>
      <w:proofErr w:type="spellEnd"/>
      <w:r w:rsidR="00577566" w:rsidRPr="00214903">
        <w:rPr>
          <w:i/>
          <w:color w:val="2E74B5" w:themeColor="accent1" w:themeShade="BF"/>
        </w:rPr>
        <w:t xml:space="preserve"> </w:t>
      </w:r>
      <w:r w:rsidRPr="00214903">
        <w:rPr>
          <w:i/>
          <w:color w:val="2E74B5" w:themeColor="accent1" w:themeShade="BF"/>
        </w:rPr>
        <w:t>/</w:t>
      </w:r>
      <w:r w:rsidR="00577566" w:rsidRPr="00214903">
        <w:rPr>
          <w:i/>
          <w:color w:val="2E74B5" w:themeColor="accent1" w:themeShade="BF"/>
        </w:rPr>
        <w:t xml:space="preserve"> </w:t>
      </w:r>
      <w:r w:rsidRPr="00214903">
        <w:rPr>
          <w:i/>
          <w:color w:val="2E74B5" w:themeColor="accent1" w:themeShade="BF"/>
        </w:rPr>
        <w:t>long of the access point to your airfield</w:t>
      </w:r>
      <w:r w:rsidR="0027011F" w:rsidRPr="00214903">
        <w:rPr>
          <w:i/>
          <w:color w:val="2E74B5" w:themeColor="accent1" w:themeShade="BF"/>
        </w:rPr>
        <w:t xml:space="preserve"> </w:t>
      </w:r>
      <w:r w:rsidRPr="00214903">
        <w:rPr>
          <w:i/>
          <w:color w:val="2E74B5" w:themeColor="accent1" w:themeShade="BF"/>
        </w:rPr>
        <w:t>&gt;</w:t>
      </w:r>
    </w:p>
    <w:p w14:paraId="34C57FE7" w14:textId="77777777" w:rsidR="003D1708" w:rsidRDefault="003D1708" w:rsidP="00004886">
      <w:pPr>
        <w:rPr>
          <w:i/>
        </w:rPr>
      </w:pPr>
    </w:p>
    <w:p w14:paraId="0354FA39" w14:textId="714D3371" w:rsidR="007E62B8" w:rsidRPr="0086673E" w:rsidRDefault="003D1708" w:rsidP="007E62B8">
      <w:pPr>
        <w:ind w:left="360"/>
        <w:rPr>
          <w:b/>
          <w:u w:val="single"/>
        </w:rPr>
      </w:pPr>
      <w:r w:rsidRPr="00214135">
        <w:rPr>
          <w:b/>
          <w:u w:val="single"/>
        </w:rPr>
        <w:t>Directions to Airfield</w:t>
      </w:r>
      <w:r w:rsidR="007E62B8">
        <w:rPr>
          <w:b/>
          <w:u w:val="single"/>
        </w:rPr>
        <w:t>/Accident site</w:t>
      </w:r>
    </w:p>
    <w:p w14:paraId="05367E0B" w14:textId="77777777" w:rsidR="003D1708" w:rsidRDefault="003D1708" w:rsidP="00E25AED"/>
    <w:p w14:paraId="168E0DDE" w14:textId="0BBD3548" w:rsidR="003D1708" w:rsidRPr="00214903" w:rsidRDefault="003D1708" w:rsidP="006E5599">
      <w:pPr>
        <w:ind w:left="360"/>
        <w:rPr>
          <w:color w:val="2E74B5" w:themeColor="accent1" w:themeShade="BF"/>
        </w:rPr>
      </w:pPr>
      <w:r w:rsidRPr="00214903">
        <w:rPr>
          <w:i/>
          <w:color w:val="2E74B5" w:themeColor="accent1" w:themeShade="BF"/>
        </w:rPr>
        <w:t>Write here a concise but clear set of directions which can be read out over the phone to the emergency services. Include the position of the airfield in relation to easily identifiable local landmarks.</w:t>
      </w:r>
      <w:r w:rsidR="00815765" w:rsidRPr="00214903">
        <w:rPr>
          <w:i/>
          <w:color w:val="2E74B5" w:themeColor="accent1" w:themeShade="BF"/>
        </w:rPr>
        <w:t xml:space="preserve"> </w:t>
      </w:r>
      <w:r w:rsidR="00314173" w:rsidRPr="00214903">
        <w:rPr>
          <w:i/>
          <w:color w:val="2E74B5" w:themeColor="accent1" w:themeShade="BF"/>
        </w:rPr>
        <w:t>Indicate</w:t>
      </w:r>
      <w:r w:rsidR="00815765" w:rsidRPr="00214903">
        <w:rPr>
          <w:i/>
          <w:color w:val="2E74B5" w:themeColor="accent1" w:themeShade="BF"/>
        </w:rPr>
        <w:t xml:space="preserve"> </w:t>
      </w:r>
      <w:r w:rsidR="007E62B8" w:rsidRPr="00214903">
        <w:rPr>
          <w:i/>
          <w:color w:val="2E74B5" w:themeColor="accent1" w:themeShade="BF"/>
        </w:rPr>
        <w:t xml:space="preserve">here </w:t>
      </w:r>
      <w:r w:rsidR="00815765" w:rsidRPr="00214903">
        <w:rPr>
          <w:i/>
          <w:color w:val="2E74B5" w:themeColor="accent1" w:themeShade="BF"/>
        </w:rPr>
        <w:t>how to communicate an off-airfield accident location</w:t>
      </w:r>
      <w:r w:rsidR="00314173" w:rsidRPr="00214903">
        <w:rPr>
          <w:i/>
          <w:color w:val="2E74B5" w:themeColor="accent1" w:themeShade="BF"/>
        </w:rPr>
        <w:t xml:space="preserve"> to the emergency services, if you have asked them for guidance.</w:t>
      </w:r>
    </w:p>
    <w:p w14:paraId="62B6B505" w14:textId="77777777" w:rsidR="003D1708" w:rsidRDefault="003D1708" w:rsidP="00E25AED"/>
    <w:p w14:paraId="164B6393" w14:textId="77777777" w:rsidR="003D1708" w:rsidRPr="00214135" w:rsidRDefault="00786977" w:rsidP="008447EB">
      <w:pPr>
        <w:ind w:left="360"/>
        <w:rPr>
          <w:b/>
          <w:u w:val="single"/>
        </w:rPr>
      </w:pPr>
      <w:r w:rsidRPr="00214135">
        <w:rPr>
          <w:b/>
          <w:u w:val="single"/>
        </w:rPr>
        <w:t>Information for</w:t>
      </w:r>
      <w:r w:rsidR="003D1708" w:rsidRPr="00214135">
        <w:rPr>
          <w:b/>
          <w:u w:val="single"/>
        </w:rPr>
        <w:t xml:space="preserve"> Air Ambulance</w:t>
      </w:r>
    </w:p>
    <w:p w14:paraId="6537C150" w14:textId="77777777" w:rsidR="003D1708" w:rsidRDefault="003D1708" w:rsidP="00E25AED"/>
    <w:p w14:paraId="26FFFBC5" w14:textId="1E05C24E" w:rsidR="003D1708" w:rsidRPr="00214903" w:rsidRDefault="003D1708" w:rsidP="006E5599">
      <w:pPr>
        <w:ind w:left="360"/>
        <w:rPr>
          <w:i/>
          <w:color w:val="2E74B5" w:themeColor="accent1" w:themeShade="BF"/>
        </w:rPr>
      </w:pPr>
      <w:r w:rsidRPr="00214903">
        <w:rPr>
          <w:i/>
          <w:color w:val="2E74B5" w:themeColor="accent1" w:themeShade="BF"/>
        </w:rPr>
        <w:t>Include here a description of any hazards likely to affect an air ambulance with particular reference to power or telephone cables</w:t>
      </w:r>
      <w:r w:rsidR="00D54D96" w:rsidRPr="00214903">
        <w:rPr>
          <w:i/>
          <w:color w:val="2E74B5" w:themeColor="accent1" w:themeShade="BF"/>
        </w:rPr>
        <w:t>, sloping</w:t>
      </w:r>
      <w:r w:rsidR="006E5599" w:rsidRPr="00214903">
        <w:rPr>
          <w:i/>
          <w:color w:val="2E74B5" w:themeColor="accent1" w:themeShade="BF"/>
        </w:rPr>
        <w:t xml:space="preserve"> </w:t>
      </w:r>
      <w:r w:rsidR="00D54D96" w:rsidRPr="00214903">
        <w:rPr>
          <w:i/>
          <w:color w:val="2E74B5" w:themeColor="accent1" w:themeShade="BF"/>
        </w:rPr>
        <w:t>/</w:t>
      </w:r>
      <w:r w:rsidR="006E5599" w:rsidRPr="00214903">
        <w:rPr>
          <w:i/>
          <w:color w:val="2E74B5" w:themeColor="accent1" w:themeShade="BF"/>
        </w:rPr>
        <w:t xml:space="preserve"> </w:t>
      </w:r>
      <w:r w:rsidR="00D54D96" w:rsidRPr="00214903">
        <w:rPr>
          <w:i/>
          <w:color w:val="2E74B5" w:themeColor="accent1" w:themeShade="BF"/>
        </w:rPr>
        <w:t>soft ground etc. Include the airfield operating frequency and call sign</w:t>
      </w:r>
      <w:r w:rsidR="006E5599" w:rsidRPr="00214903">
        <w:rPr>
          <w:i/>
          <w:color w:val="2E74B5" w:themeColor="accent1" w:themeShade="BF"/>
        </w:rPr>
        <w:t>.</w:t>
      </w:r>
    </w:p>
    <w:p w14:paraId="456A8903" w14:textId="77777777" w:rsidR="003D1708" w:rsidRDefault="003D1708" w:rsidP="00E25AED"/>
    <w:p w14:paraId="231706C4" w14:textId="77777777" w:rsidR="003D1708" w:rsidRPr="00214135" w:rsidRDefault="003D1708" w:rsidP="008447EB">
      <w:pPr>
        <w:ind w:left="360"/>
        <w:rPr>
          <w:b/>
          <w:i/>
        </w:rPr>
      </w:pPr>
      <w:r w:rsidRPr="00214135">
        <w:rPr>
          <w:b/>
          <w:u w:val="single"/>
        </w:rPr>
        <w:t>Other information</w:t>
      </w:r>
    </w:p>
    <w:p w14:paraId="456B5C67" w14:textId="77777777" w:rsidR="003D1708" w:rsidRDefault="003D1708" w:rsidP="00E25AED">
      <w:pPr>
        <w:rPr>
          <w:i/>
        </w:rPr>
      </w:pPr>
    </w:p>
    <w:p w14:paraId="42C4B508" w14:textId="77777777" w:rsidR="003D1708" w:rsidRPr="00214903" w:rsidRDefault="003D1708" w:rsidP="006E5599">
      <w:pPr>
        <w:ind w:left="360"/>
        <w:rPr>
          <w:i/>
          <w:color w:val="2E74B5" w:themeColor="accent1" w:themeShade="BF"/>
        </w:rPr>
      </w:pPr>
      <w:r w:rsidRPr="00214903">
        <w:rPr>
          <w:i/>
          <w:color w:val="2E74B5" w:themeColor="accent1" w:themeShade="BF"/>
        </w:rPr>
        <w:t>&lt;Enter any other useful information pertinent to the club operations here&gt;</w:t>
      </w:r>
      <w:r w:rsidRPr="00214903">
        <w:rPr>
          <w:i/>
          <w:color w:val="2E74B5" w:themeColor="accent1" w:themeShade="BF"/>
        </w:rPr>
        <w:br w:type="page"/>
      </w:r>
    </w:p>
    <w:p w14:paraId="0D67F2BD" w14:textId="77777777" w:rsidR="0080324B" w:rsidRDefault="0080324B" w:rsidP="00214903">
      <w:pPr>
        <w:pStyle w:val="Heading2"/>
        <w:tabs>
          <w:tab w:val="clear" w:pos="576"/>
        </w:tabs>
        <w:spacing w:before="0" w:after="0"/>
        <w:ind w:left="578" w:hanging="578"/>
        <w:rPr>
          <w:b/>
        </w:rPr>
      </w:pPr>
      <w:bookmarkStart w:id="2" w:name="_Toc246930154"/>
    </w:p>
    <w:p w14:paraId="0F61D70A" w14:textId="2903AF47" w:rsidR="003D1708" w:rsidRPr="008A12C8" w:rsidRDefault="003D1708" w:rsidP="00214903">
      <w:pPr>
        <w:pStyle w:val="Heading2"/>
        <w:tabs>
          <w:tab w:val="clear" w:pos="576"/>
        </w:tabs>
        <w:spacing w:before="0"/>
        <w:ind w:left="578" w:hanging="578"/>
        <w:rPr>
          <w:b/>
        </w:rPr>
      </w:pPr>
      <w:r w:rsidRPr="008A12C8">
        <w:rPr>
          <w:b/>
        </w:rPr>
        <w:t>Map of Area</w:t>
      </w:r>
      <w:bookmarkEnd w:id="2"/>
    </w:p>
    <w:p w14:paraId="37835A06" w14:textId="77777777" w:rsidR="003D1708" w:rsidRPr="00004886" w:rsidRDefault="003D1708" w:rsidP="00A94229">
      <w:pPr>
        <w:rPr>
          <w:i/>
        </w:rPr>
      </w:pPr>
    </w:p>
    <w:p w14:paraId="45216548" w14:textId="7C256396" w:rsidR="003D1708" w:rsidRPr="00214903" w:rsidRDefault="003D1708" w:rsidP="00A94229">
      <w:pPr>
        <w:ind w:left="270"/>
        <w:rPr>
          <w:i/>
          <w:color w:val="2E74B5" w:themeColor="accent1" w:themeShade="BF"/>
        </w:rPr>
      </w:pPr>
      <w:r w:rsidRPr="00214903">
        <w:rPr>
          <w:i/>
          <w:color w:val="2E74B5" w:themeColor="accent1" w:themeShade="BF"/>
        </w:rPr>
        <w:t>&lt;Enter here a map of your area. Keep this on a separate, self-contained page,</w:t>
      </w:r>
      <w:r w:rsidR="006E5599" w:rsidRPr="00214903">
        <w:rPr>
          <w:i/>
          <w:color w:val="2E74B5" w:themeColor="accent1" w:themeShade="BF"/>
        </w:rPr>
        <w:t xml:space="preserve"> so that it can be easily faxed </w:t>
      </w:r>
      <w:r w:rsidR="00283C2F" w:rsidRPr="00214903">
        <w:rPr>
          <w:i/>
          <w:color w:val="2E74B5" w:themeColor="accent1" w:themeShade="BF"/>
        </w:rPr>
        <w:t xml:space="preserve">or photographed &amp; sent </w:t>
      </w:r>
      <w:r w:rsidRPr="00214903">
        <w:rPr>
          <w:i/>
          <w:color w:val="2E74B5" w:themeColor="accent1" w:themeShade="BF"/>
        </w:rPr>
        <w:t xml:space="preserve">to the emergency or other services, as required.  You </w:t>
      </w:r>
      <w:r w:rsidR="006E5599" w:rsidRPr="00214903">
        <w:rPr>
          <w:i/>
          <w:color w:val="2E74B5" w:themeColor="accent1" w:themeShade="BF"/>
        </w:rPr>
        <w:t>should</w:t>
      </w:r>
      <w:r w:rsidR="00283C2F" w:rsidRPr="00214903">
        <w:rPr>
          <w:i/>
          <w:color w:val="2E74B5" w:themeColor="accent1" w:themeShade="BF"/>
        </w:rPr>
        <w:t xml:space="preserve"> also keep a copy of the</w:t>
      </w:r>
      <w:r w:rsidRPr="00214903">
        <w:rPr>
          <w:i/>
          <w:color w:val="2E74B5" w:themeColor="accent1" w:themeShade="BF"/>
        </w:rPr>
        <w:t xml:space="preserve"> map </w:t>
      </w:r>
      <w:r w:rsidR="006E5599" w:rsidRPr="00214903">
        <w:rPr>
          <w:i/>
          <w:color w:val="2E74B5" w:themeColor="accent1" w:themeShade="BF"/>
        </w:rPr>
        <w:t>i</w:t>
      </w:r>
      <w:r w:rsidR="00BC7E18" w:rsidRPr="00214903">
        <w:rPr>
          <w:i/>
          <w:color w:val="2E74B5" w:themeColor="accent1" w:themeShade="BF"/>
        </w:rPr>
        <w:t xml:space="preserve">n an easily </w:t>
      </w:r>
      <w:r w:rsidR="007A1E27" w:rsidRPr="00214903">
        <w:rPr>
          <w:i/>
          <w:color w:val="2E74B5" w:themeColor="accent1" w:themeShade="BF"/>
        </w:rPr>
        <w:t>accessible file</w:t>
      </w:r>
      <w:r w:rsidRPr="00214903">
        <w:rPr>
          <w:i/>
          <w:color w:val="2E74B5" w:themeColor="accent1" w:themeShade="BF"/>
        </w:rPr>
        <w:t xml:space="preserve"> on a club computer so that it can also be sent as an Email attachment (if so, enter the file </w:t>
      </w:r>
      <w:r w:rsidR="00283C2F" w:rsidRPr="00214903">
        <w:rPr>
          <w:i/>
          <w:color w:val="2E74B5" w:themeColor="accent1" w:themeShade="BF"/>
        </w:rPr>
        <w:t>location and name here), adding a shortcut on the computer’s desktop is strongly advised.</w:t>
      </w:r>
    </w:p>
    <w:p w14:paraId="2D37517A" w14:textId="77777777" w:rsidR="003D1708" w:rsidRPr="00214903" w:rsidRDefault="003D1708" w:rsidP="00A94229">
      <w:pPr>
        <w:ind w:left="270"/>
        <w:rPr>
          <w:i/>
          <w:color w:val="2E74B5" w:themeColor="accent1" w:themeShade="BF"/>
        </w:rPr>
      </w:pPr>
    </w:p>
    <w:p w14:paraId="3E3D7263" w14:textId="4627ED64" w:rsidR="003D1708" w:rsidRPr="00214903" w:rsidRDefault="003D1708" w:rsidP="00A94229">
      <w:pPr>
        <w:ind w:left="270"/>
        <w:rPr>
          <w:i/>
          <w:color w:val="2E74B5" w:themeColor="accent1" w:themeShade="BF"/>
        </w:rPr>
      </w:pPr>
      <w:r w:rsidRPr="00214903">
        <w:rPr>
          <w:i/>
          <w:color w:val="2E74B5" w:themeColor="accent1" w:themeShade="BF"/>
        </w:rPr>
        <w:t>Useful maps and dire</w:t>
      </w:r>
      <w:r w:rsidR="005C55C0" w:rsidRPr="00214903">
        <w:rPr>
          <w:i/>
          <w:color w:val="2E74B5" w:themeColor="accent1" w:themeShade="BF"/>
        </w:rPr>
        <w:t xml:space="preserve">ctions </w:t>
      </w:r>
      <w:r w:rsidRPr="00214903">
        <w:rPr>
          <w:i/>
          <w:color w:val="2E74B5" w:themeColor="accent1" w:themeShade="BF"/>
        </w:rPr>
        <w:t xml:space="preserve">can be downloaded from various websites including </w:t>
      </w:r>
      <w:r w:rsidR="00D23BDB" w:rsidRPr="00214903">
        <w:rPr>
          <w:i/>
          <w:color w:val="2E74B5" w:themeColor="accent1" w:themeShade="BF"/>
        </w:rPr>
        <w:t>www.</w:t>
      </w:r>
      <w:r w:rsidRPr="00214903">
        <w:rPr>
          <w:i/>
          <w:color w:val="2E74B5" w:themeColor="accent1" w:themeShade="BF"/>
        </w:rPr>
        <w:t>maps.google.</w:t>
      </w:r>
      <w:r w:rsidR="00987A9D" w:rsidRPr="00214903">
        <w:rPr>
          <w:i/>
          <w:color w:val="2E74B5" w:themeColor="accent1" w:themeShade="BF"/>
        </w:rPr>
        <w:t>com</w:t>
      </w:r>
      <w:r w:rsidRPr="00214903">
        <w:rPr>
          <w:i/>
          <w:color w:val="2E74B5" w:themeColor="accent1" w:themeShade="BF"/>
        </w:rPr>
        <w:t>, www.streetmap.co.uk, etc. These can be accessed from a Postcode, Name or Latit</w:t>
      </w:r>
      <w:r w:rsidR="00283C2F" w:rsidRPr="00214903">
        <w:rPr>
          <w:i/>
          <w:color w:val="2E74B5" w:themeColor="accent1" w:themeShade="BF"/>
        </w:rPr>
        <w:t>ude and Longitude co-ordinates.</w:t>
      </w:r>
      <w:r w:rsidRPr="00214903">
        <w:rPr>
          <w:i/>
          <w:color w:val="2E74B5" w:themeColor="accent1" w:themeShade="BF"/>
        </w:rPr>
        <w:t>&gt;</w:t>
      </w:r>
    </w:p>
    <w:p w14:paraId="69EB332B" w14:textId="73E15E08" w:rsidR="0013086E" w:rsidRDefault="0013086E" w:rsidP="00A94229">
      <w:pPr>
        <w:ind w:left="270"/>
        <w:rPr>
          <w:i/>
        </w:rPr>
      </w:pPr>
    </w:p>
    <w:p w14:paraId="27E142DB" w14:textId="77777777" w:rsidR="0013086E" w:rsidRPr="00004886" w:rsidRDefault="0013086E" w:rsidP="00A94229">
      <w:pPr>
        <w:ind w:left="270"/>
        <w:rPr>
          <w:i/>
        </w:rPr>
      </w:pPr>
    </w:p>
    <w:p w14:paraId="6F6A6EC9" w14:textId="603D66FD" w:rsidR="00830751" w:rsidRDefault="00830751">
      <w:pPr>
        <w:rPr>
          <w:b/>
          <w:color w:val="000000"/>
          <w:sz w:val="24"/>
          <w:szCs w:val="20"/>
        </w:rPr>
      </w:pPr>
      <w:bookmarkStart w:id="3" w:name="_Toc246930155"/>
      <w:r>
        <w:br w:type="page"/>
      </w:r>
    </w:p>
    <w:p w14:paraId="1BE3D139" w14:textId="77777777" w:rsidR="0080324B" w:rsidRPr="00214903" w:rsidRDefault="0080324B" w:rsidP="00214903">
      <w:pPr>
        <w:pStyle w:val="Heading1"/>
        <w:tabs>
          <w:tab w:val="clear" w:pos="432"/>
        </w:tabs>
        <w:ind w:left="431" w:hanging="431"/>
        <w:rPr>
          <w:color w:val="FF0000"/>
          <w:sz w:val="22"/>
          <w:szCs w:val="22"/>
        </w:rPr>
      </w:pPr>
    </w:p>
    <w:p w14:paraId="565A1B3A" w14:textId="48DB3096" w:rsidR="003D1708" w:rsidRPr="00755897" w:rsidRDefault="00E33EF5" w:rsidP="00214903">
      <w:pPr>
        <w:pStyle w:val="Heading1"/>
        <w:tabs>
          <w:tab w:val="clear" w:pos="432"/>
        </w:tabs>
        <w:rPr>
          <w:b w:val="0"/>
          <w:sz w:val="22"/>
          <w:szCs w:val="22"/>
        </w:rPr>
      </w:pPr>
      <w:r w:rsidRPr="00755897">
        <w:rPr>
          <w:color w:val="FF0000"/>
          <w:sz w:val="36"/>
          <w:szCs w:val="36"/>
        </w:rPr>
        <w:t>3.</w:t>
      </w:r>
      <w:r>
        <w:t xml:space="preserve"> </w:t>
      </w:r>
      <w:r w:rsidR="003D1708" w:rsidRPr="00755897">
        <w:rPr>
          <w:color w:val="FF0000"/>
          <w:sz w:val="36"/>
          <w:szCs w:val="36"/>
        </w:rPr>
        <w:t>MAJOR AC</w:t>
      </w:r>
      <w:r w:rsidR="00152317" w:rsidRPr="00755897">
        <w:rPr>
          <w:color w:val="FF0000"/>
          <w:sz w:val="36"/>
          <w:szCs w:val="36"/>
        </w:rPr>
        <w:t>C</w:t>
      </w:r>
      <w:r w:rsidR="003D1708" w:rsidRPr="00755897">
        <w:rPr>
          <w:color w:val="FF0000"/>
          <w:sz w:val="36"/>
          <w:szCs w:val="36"/>
        </w:rPr>
        <w:t>IDENTS</w:t>
      </w:r>
      <w:bookmarkEnd w:id="3"/>
      <w:r w:rsidR="00152317" w:rsidRPr="00755897">
        <w:rPr>
          <w:color w:val="FF0000"/>
          <w:sz w:val="36"/>
          <w:szCs w:val="36"/>
        </w:rPr>
        <w:t>:</w:t>
      </w:r>
      <w:r w:rsidR="007A1E27" w:rsidRPr="00755897">
        <w:rPr>
          <w:color w:val="FF0000"/>
          <w:sz w:val="36"/>
          <w:szCs w:val="36"/>
        </w:rPr>
        <w:t xml:space="preserve"> </w:t>
      </w:r>
      <w:r w:rsidR="00152317" w:rsidRPr="00755897">
        <w:rPr>
          <w:color w:val="FF0000"/>
          <w:sz w:val="36"/>
          <w:szCs w:val="36"/>
        </w:rPr>
        <w:t>IMMEDIATE ACTIONS</w:t>
      </w:r>
    </w:p>
    <w:p w14:paraId="59D3630D" w14:textId="6455026C" w:rsidR="003D1708" w:rsidRPr="00F356C7" w:rsidRDefault="006B6045">
      <w:r>
        <w:rPr>
          <w:noProof/>
          <w:lang w:eastAsia="en-GB"/>
        </w:rPr>
        <mc:AlternateContent>
          <mc:Choice Requires="wpg">
            <w:drawing>
              <wp:anchor distT="0" distB="0" distL="114300" distR="114300" simplePos="0" relativeHeight="251655680" behindDoc="0" locked="0" layoutInCell="1" allowOverlap="1" wp14:anchorId="4E49DD20" wp14:editId="31C6C2FA">
                <wp:simplePos x="0" y="0"/>
                <wp:positionH relativeFrom="column">
                  <wp:posOffset>3621133</wp:posOffset>
                </wp:positionH>
                <wp:positionV relativeFrom="paragraph">
                  <wp:posOffset>132080</wp:posOffset>
                </wp:positionV>
                <wp:extent cx="2095500" cy="676275"/>
                <wp:effectExtent l="0" t="0" r="19050" b="2857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676275"/>
                          <a:chOff x="6315" y="1515"/>
                          <a:chExt cx="3885" cy="1335"/>
                        </a:xfrm>
                      </wpg:grpSpPr>
                      <wps:wsp>
                        <wps:cNvPr id="6" name="AutoShape 6"/>
                        <wps:cNvSpPr>
                          <a:spLocks noChangeArrowheads="1"/>
                        </wps:cNvSpPr>
                        <wps:spPr bwMode="auto">
                          <a:xfrm>
                            <a:off x="6315" y="1515"/>
                            <a:ext cx="3885" cy="1335"/>
                          </a:xfrm>
                          <a:prstGeom prst="roundRect">
                            <a:avLst>
                              <a:gd name="adj" fmla="val 16667"/>
                            </a:avLst>
                          </a:prstGeom>
                          <a:solidFill>
                            <a:srgbClr val="FE0202"/>
                          </a:solidFill>
                          <a:ln w="9525">
                            <a:solidFill>
                              <a:srgbClr val="000000"/>
                            </a:solidFill>
                            <a:round/>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6495" y="1860"/>
                            <a:ext cx="3628"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4FBDC" w14:textId="77777777" w:rsidR="00B05573" w:rsidRPr="000318B2" w:rsidRDefault="00B05573" w:rsidP="00B05573">
                              <w:pPr>
                                <w:jc w:val="center"/>
                                <w:rPr>
                                  <w:color w:val="FFFFFF"/>
                                  <w:sz w:val="36"/>
                                  <w:szCs w:val="36"/>
                                </w:rPr>
                              </w:pPr>
                              <w:r w:rsidRPr="000318B2">
                                <w:rPr>
                                  <w:color w:val="FFFFFF"/>
                                  <w:sz w:val="36"/>
                                  <w:szCs w:val="36"/>
                                </w:rPr>
                                <w:t>KEY 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E49DD20" id="Group 9" o:spid="_x0000_s1041" style="position:absolute;margin-left:285.15pt;margin-top:10.4pt;width:165pt;height:53.25pt;z-index:251655680;mso-position-horizontal-relative:text;mso-position-vertical-relative:text" coordorigin="6315,1515" coordsize="388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">
                <v:roundrect id="AutoShape 6" o:spid="_x0000_s1042" style="position:absolute;left:6315;top:1515;width:3885;height:13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" fillcolor="#fe0202"/>
                <v:shape id="Text Box 8" o:spid="_x0000_s1043" type="#_x0000_t202" style="position:absolute;left:6495;top:1860;width:3628;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2A4FBDC" w14:textId="77777777" w:rsidR="00B05573" w:rsidRPr="000318B2" w:rsidRDefault="00B05573" w:rsidP="00B05573">
                        <w:pPr>
                          <w:jc w:val="center"/>
                          <w:rPr>
                            <w:color w:val="FFFFFF"/>
                            <w:sz w:val="36"/>
                            <w:szCs w:val="36"/>
                          </w:rPr>
                        </w:pPr>
                        <w:r w:rsidRPr="000318B2">
                          <w:rPr>
                            <w:color w:val="FFFFFF"/>
                            <w:sz w:val="36"/>
                            <w:szCs w:val="36"/>
                          </w:rPr>
                          <w:t>KEY ACTIONS</w:t>
                        </w:r>
                      </w:p>
                    </w:txbxContent>
                  </v:textbox>
                </v:shape>
              </v:group>
            </w:pict>
          </mc:Fallback>
        </mc:AlternateContent>
      </w:r>
    </w:p>
    <w:p w14:paraId="1D8BC18B" w14:textId="77777777" w:rsidR="003D1708" w:rsidRPr="00F356C7" w:rsidRDefault="003D1708" w:rsidP="00214903">
      <w:pPr>
        <w:pStyle w:val="Heading2"/>
        <w:tabs>
          <w:tab w:val="clear" w:pos="576"/>
        </w:tabs>
        <w:spacing w:before="0" w:after="0"/>
        <w:ind w:left="0" w:firstLine="0"/>
        <w:rPr>
          <w:b/>
        </w:rPr>
      </w:pPr>
    </w:p>
    <w:p w14:paraId="158CA07B" w14:textId="3AB2E52E" w:rsidR="003D1708" w:rsidRPr="00214903" w:rsidRDefault="003D1708">
      <w:pPr>
        <w:rPr>
          <w:sz w:val="28"/>
          <w:szCs w:val="28"/>
        </w:rPr>
      </w:pPr>
    </w:p>
    <w:p w14:paraId="7C0EF41E" w14:textId="203EA7B3" w:rsidR="00AD0AA9" w:rsidRDefault="00AD0AA9"/>
    <w:p w14:paraId="1EB4346D" w14:textId="77777777" w:rsidR="00AD0AA9" w:rsidRPr="00A52CB5" w:rsidRDefault="00AD0AA9"/>
    <w:p w14:paraId="4EF53DE3" w14:textId="77777777" w:rsidR="003D1708" w:rsidRPr="00A52CB5" w:rsidRDefault="003D17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8186"/>
      </w:tblGrid>
      <w:tr w:rsidR="003D1708" w:rsidRPr="00A52CB5" w14:paraId="3474B2D8" w14:textId="77777777" w:rsidTr="00214135">
        <w:tc>
          <w:tcPr>
            <w:tcW w:w="669" w:type="dxa"/>
            <w:shd w:val="clear" w:color="auto" w:fill="FDE9D9"/>
            <w:vAlign w:val="center"/>
          </w:tcPr>
          <w:p w14:paraId="315417F0"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52"/>
            </w:r>
          </w:p>
        </w:tc>
        <w:tc>
          <w:tcPr>
            <w:tcW w:w="8186" w:type="dxa"/>
            <w:shd w:val="clear" w:color="auto" w:fill="FDE9D9"/>
          </w:tcPr>
          <w:p w14:paraId="0227304D" w14:textId="4F3B46F8" w:rsidR="003D1708" w:rsidRPr="00B05573" w:rsidRDefault="00214135" w:rsidP="00A52CB5">
            <w:pPr>
              <w:rPr>
                <w:b/>
                <w:bCs/>
                <w:color w:val="000000"/>
              </w:rPr>
            </w:pPr>
            <w:r>
              <w:rPr>
                <w:b/>
                <w:bCs/>
                <w:color w:val="000000"/>
              </w:rPr>
              <w:t>Tick each box as the actions are completed</w:t>
            </w:r>
          </w:p>
        </w:tc>
      </w:tr>
      <w:tr w:rsidR="003D1708" w:rsidRPr="00A52CB5" w14:paraId="30ECBD96" w14:textId="77777777" w:rsidTr="00214135">
        <w:trPr>
          <w:trHeight w:val="498"/>
        </w:trPr>
        <w:tc>
          <w:tcPr>
            <w:tcW w:w="669" w:type="dxa"/>
            <w:shd w:val="clear" w:color="auto" w:fill="FDE9D9"/>
            <w:vAlign w:val="center"/>
          </w:tcPr>
          <w:p w14:paraId="7BFDDD23"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vAlign w:val="center"/>
          </w:tcPr>
          <w:p w14:paraId="4EA87DBE" w14:textId="5E14FB77" w:rsidR="003D1708" w:rsidRPr="00B05573" w:rsidRDefault="003D1708" w:rsidP="00214135">
            <w:pPr>
              <w:rPr>
                <w:color w:val="000000"/>
              </w:rPr>
            </w:pPr>
            <w:r w:rsidRPr="00B05573">
              <w:rPr>
                <w:color w:val="000000"/>
              </w:rPr>
              <w:t>Firmly take control and ensure no further accidents occur.</w:t>
            </w:r>
          </w:p>
        </w:tc>
      </w:tr>
      <w:tr w:rsidR="003D1708" w:rsidRPr="00A52CB5" w14:paraId="349D07C3" w14:textId="77777777" w:rsidTr="00214135">
        <w:tc>
          <w:tcPr>
            <w:tcW w:w="669" w:type="dxa"/>
            <w:shd w:val="clear" w:color="auto" w:fill="FDE9D9"/>
            <w:vAlign w:val="center"/>
          </w:tcPr>
          <w:p w14:paraId="0531FBFD"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shd w:val="clear" w:color="auto" w:fill="FDE9D9"/>
          </w:tcPr>
          <w:p w14:paraId="699CB9E0" w14:textId="77777777" w:rsidR="003D1708" w:rsidRPr="00B05573" w:rsidRDefault="003D1708" w:rsidP="00A52CB5">
            <w:pPr>
              <w:rPr>
                <w:color w:val="000000"/>
              </w:rPr>
            </w:pPr>
            <w:r w:rsidRPr="00B05573">
              <w:rPr>
                <w:color w:val="000000"/>
              </w:rPr>
              <w:t>Direct a responsible person to telephone the emergency services and advise:</w:t>
            </w:r>
          </w:p>
          <w:p w14:paraId="3C93C395" w14:textId="77777777" w:rsidR="003D1708" w:rsidRPr="00B05573" w:rsidRDefault="003D1708" w:rsidP="00740EB9">
            <w:pPr>
              <w:numPr>
                <w:ilvl w:val="0"/>
                <w:numId w:val="39"/>
              </w:numPr>
              <w:rPr>
                <w:color w:val="000000"/>
              </w:rPr>
            </w:pPr>
            <w:r w:rsidRPr="00B05573">
              <w:rPr>
                <w:color w:val="000000"/>
              </w:rPr>
              <w:t xml:space="preserve">Name and contact telephone (use a number you can keep free)  </w:t>
            </w:r>
            <w:r w:rsidR="00E45ADE">
              <w:rPr>
                <w:color w:val="000000"/>
              </w:rPr>
              <w:t>and an alternative (if possible)</w:t>
            </w:r>
          </w:p>
          <w:p w14:paraId="0BC2F29D" w14:textId="04CADD90" w:rsidR="003D1708" w:rsidRPr="00B05573" w:rsidRDefault="003D1708" w:rsidP="00740EB9">
            <w:pPr>
              <w:numPr>
                <w:ilvl w:val="0"/>
                <w:numId w:val="39"/>
              </w:numPr>
              <w:rPr>
                <w:color w:val="000000"/>
              </w:rPr>
            </w:pPr>
            <w:r w:rsidRPr="00B05573">
              <w:rPr>
                <w:color w:val="000000"/>
              </w:rPr>
              <w:t xml:space="preserve">Exact accident location </w:t>
            </w:r>
            <w:r w:rsidR="0027011F">
              <w:rPr>
                <w:color w:val="000000"/>
              </w:rPr>
              <w:t xml:space="preserve">(see </w:t>
            </w:r>
            <w:r w:rsidR="00755897">
              <w:rPr>
                <w:color w:val="000000"/>
              </w:rPr>
              <w:t>notes</w:t>
            </w:r>
            <w:r w:rsidR="0027011F">
              <w:rPr>
                <w:color w:val="000000"/>
              </w:rPr>
              <w:t xml:space="preserve"> </w:t>
            </w:r>
            <w:r w:rsidR="00755897">
              <w:rPr>
                <w:color w:val="000000"/>
              </w:rPr>
              <w:t xml:space="preserve">on page </w:t>
            </w:r>
            <w:r w:rsidR="00987A9D">
              <w:rPr>
                <w:color w:val="000000"/>
              </w:rPr>
              <w:t>2</w:t>
            </w:r>
            <w:r w:rsidR="0027011F">
              <w:rPr>
                <w:color w:val="000000"/>
              </w:rPr>
              <w:t>)</w:t>
            </w:r>
          </w:p>
          <w:p w14:paraId="50E22F73" w14:textId="77777777" w:rsidR="003D1708" w:rsidRPr="00B05573" w:rsidRDefault="003D1708" w:rsidP="00740EB9">
            <w:pPr>
              <w:numPr>
                <w:ilvl w:val="0"/>
                <w:numId w:val="39"/>
              </w:numPr>
              <w:rPr>
                <w:color w:val="000000"/>
              </w:rPr>
            </w:pPr>
            <w:r w:rsidRPr="00B05573">
              <w:rPr>
                <w:color w:val="000000"/>
              </w:rPr>
              <w:t>Number of casualties and whether apparently fatal or serious injury</w:t>
            </w:r>
          </w:p>
          <w:p w14:paraId="10433462" w14:textId="77777777" w:rsidR="003D1708" w:rsidRPr="00B05573" w:rsidRDefault="003D1708" w:rsidP="00740EB9">
            <w:pPr>
              <w:numPr>
                <w:ilvl w:val="0"/>
                <w:numId w:val="39"/>
              </w:numPr>
              <w:rPr>
                <w:color w:val="000000"/>
              </w:rPr>
            </w:pPr>
            <w:r w:rsidRPr="00B05573">
              <w:rPr>
                <w:color w:val="000000"/>
              </w:rPr>
              <w:t>Are any dangerous substances or power cables involved?</w:t>
            </w:r>
          </w:p>
          <w:p w14:paraId="7D3D52C3" w14:textId="77777777" w:rsidR="003D1708" w:rsidRPr="00B05573" w:rsidRDefault="00E45ADE" w:rsidP="00740EB9">
            <w:pPr>
              <w:numPr>
                <w:ilvl w:val="0"/>
                <w:numId w:val="39"/>
              </w:numPr>
              <w:rPr>
                <w:color w:val="000000"/>
              </w:rPr>
            </w:pPr>
            <w:r>
              <w:rPr>
                <w:color w:val="000000"/>
              </w:rPr>
              <w:t>If the aircraft is fitted with a FES or ballistic parachute</w:t>
            </w:r>
          </w:p>
        </w:tc>
      </w:tr>
      <w:tr w:rsidR="003D1708" w:rsidRPr="00A52CB5" w14:paraId="3A04735F" w14:textId="77777777" w:rsidTr="00214135">
        <w:tc>
          <w:tcPr>
            <w:tcW w:w="669" w:type="dxa"/>
            <w:shd w:val="clear" w:color="auto" w:fill="FDE9D9"/>
            <w:vAlign w:val="center"/>
          </w:tcPr>
          <w:p w14:paraId="073FA6AD"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shd w:val="clear" w:color="auto" w:fill="FDE9D9"/>
          </w:tcPr>
          <w:p w14:paraId="2FE9DE5D" w14:textId="77777777" w:rsidR="003D1708" w:rsidRPr="00B05573" w:rsidRDefault="009016F1" w:rsidP="00B05573">
            <w:pPr>
              <w:jc w:val="both"/>
              <w:rPr>
                <w:color w:val="000000"/>
              </w:rPr>
            </w:pPr>
            <w:r>
              <w:rPr>
                <w:color w:val="000000"/>
              </w:rPr>
              <w:t>Attend</w:t>
            </w:r>
            <w:r w:rsidRPr="00B05573">
              <w:rPr>
                <w:color w:val="000000"/>
              </w:rPr>
              <w:t xml:space="preserve"> </w:t>
            </w:r>
            <w:r w:rsidR="003D1708" w:rsidRPr="00B05573">
              <w:rPr>
                <w:color w:val="000000"/>
              </w:rPr>
              <w:t>to injured people - cautiously! Do not move injured occupants unless necessary to save life because of other threats e.g. fire</w:t>
            </w:r>
            <w:r>
              <w:rPr>
                <w:color w:val="000000"/>
              </w:rPr>
              <w:t xml:space="preserve"> and bleeding</w:t>
            </w:r>
            <w:r w:rsidR="00D23BDB">
              <w:rPr>
                <w:color w:val="000000"/>
              </w:rPr>
              <w:t xml:space="preserve">. </w:t>
            </w:r>
            <w:r>
              <w:rPr>
                <w:color w:val="000000"/>
              </w:rPr>
              <w:t xml:space="preserve">Be aware that movement may cause spinal injury. </w:t>
            </w:r>
            <w:r w:rsidR="003D1708" w:rsidRPr="00B05573">
              <w:rPr>
                <w:color w:val="000000"/>
              </w:rPr>
              <w:t xml:space="preserve">Ensure someone stays with the injured person until professional help arrives. </w:t>
            </w:r>
            <w:r>
              <w:rPr>
                <w:color w:val="000000"/>
              </w:rPr>
              <w:t>Try to keep them conscious</w:t>
            </w:r>
          </w:p>
        </w:tc>
      </w:tr>
      <w:tr w:rsidR="003D1708" w:rsidRPr="00A52CB5" w14:paraId="5646E0C6" w14:textId="77777777" w:rsidTr="00214135">
        <w:trPr>
          <w:trHeight w:val="543"/>
        </w:trPr>
        <w:tc>
          <w:tcPr>
            <w:tcW w:w="669" w:type="dxa"/>
            <w:shd w:val="clear" w:color="auto" w:fill="FDE9D9"/>
            <w:vAlign w:val="center"/>
          </w:tcPr>
          <w:p w14:paraId="57CAD854"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shd w:val="clear" w:color="auto" w:fill="FDE9D9"/>
            <w:vAlign w:val="center"/>
          </w:tcPr>
          <w:p w14:paraId="154013DE" w14:textId="65FFEC3B" w:rsidR="003D1708" w:rsidRPr="00B05573" w:rsidRDefault="003D1708" w:rsidP="00214135">
            <w:pPr>
              <w:rPr>
                <w:color w:val="000000"/>
              </w:rPr>
            </w:pPr>
            <w:r w:rsidRPr="00B05573">
              <w:rPr>
                <w:color w:val="000000"/>
              </w:rPr>
              <w:t xml:space="preserve">Detail a responsible person to manage the recovery of airborne aircraft. </w:t>
            </w:r>
            <w:r w:rsidRPr="00B05573">
              <w:rPr>
                <w:color w:val="000000"/>
              </w:rPr>
              <w:tab/>
            </w:r>
          </w:p>
        </w:tc>
      </w:tr>
      <w:tr w:rsidR="003D1708" w:rsidRPr="00A52CB5" w14:paraId="19CBB9E4" w14:textId="77777777" w:rsidTr="00214135">
        <w:trPr>
          <w:trHeight w:val="615"/>
        </w:trPr>
        <w:tc>
          <w:tcPr>
            <w:tcW w:w="669" w:type="dxa"/>
            <w:shd w:val="clear" w:color="auto" w:fill="FDE9D9"/>
            <w:vAlign w:val="center"/>
          </w:tcPr>
          <w:p w14:paraId="7829DD73"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shd w:val="clear" w:color="auto" w:fill="FDE9D9"/>
          </w:tcPr>
          <w:p w14:paraId="13CF7BC4" w14:textId="0BBF8EB7" w:rsidR="003D1708" w:rsidRPr="00283C2F" w:rsidRDefault="003D1708" w:rsidP="00283C2F">
            <w:pPr>
              <w:jc w:val="both"/>
              <w:rPr>
                <w:color w:val="000000"/>
                <w:lang w:val="en-US"/>
              </w:rPr>
            </w:pPr>
            <w:r w:rsidRPr="00B05573">
              <w:rPr>
                <w:color w:val="000000"/>
              </w:rPr>
              <w:t>Send a responsible person to the airfield gate to direct the Emergency Services and to control entry. If there are multiple gates, you need someone at each gate.</w:t>
            </w:r>
          </w:p>
        </w:tc>
      </w:tr>
      <w:tr w:rsidR="00283C2F" w:rsidRPr="00A52CB5" w14:paraId="79E15EE8" w14:textId="77777777" w:rsidTr="00485972">
        <w:tc>
          <w:tcPr>
            <w:tcW w:w="8855" w:type="dxa"/>
            <w:gridSpan w:val="2"/>
            <w:shd w:val="clear" w:color="auto" w:fill="FDE9D9"/>
          </w:tcPr>
          <w:p w14:paraId="1F040FDD" w14:textId="77777777" w:rsidR="00283C2F" w:rsidRPr="00B05573" w:rsidRDefault="00283C2F" w:rsidP="00A52CB5">
            <w:pPr>
              <w:rPr>
                <w:color w:val="000000"/>
              </w:rPr>
            </w:pPr>
            <w:r w:rsidRPr="00B05573">
              <w:rPr>
                <w:color w:val="000000"/>
              </w:rPr>
              <w:t>Notify the following ASAP, passing essential details:</w:t>
            </w:r>
          </w:p>
        </w:tc>
      </w:tr>
      <w:tr w:rsidR="003D1708" w:rsidRPr="00A52CB5" w14:paraId="0511220C" w14:textId="77777777" w:rsidTr="00214135">
        <w:trPr>
          <w:trHeight w:val="318"/>
        </w:trPr>
        <w:tc>
          <w:tcPr>
            <w:tcW w:w="669" w:type="dxa"/>
            <w:shd w:val="clear" w:color="auto" w:fill="FDE9D9"/>
            <w:vAlign w:val="center"/>
          </w:tcPr>
          <w:p w14:paraId="5602F160"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shd w:val="clear" w:color="auto" w:fill="FDE9D9"/>
          </w:tcPr>
          <w:p w14:paraId="49F2DCE5" w14:textId="17A9F0D8" w:rsidR="003D1708" w:rsidRPr="00B05573" w:rsidRDefault="003D1708" w:rsidP="00283C2F">
            <w:pPr>
              <w:tabs>
                <w:tab w:val="left" w:pos="1440"/>
              </w:tabs>
              <w:ind w:left="720" w:hanging="720"/>
              <w:rPr>
                <w:color w:val="000000"/>
              </w:rPr>
            </w:pPr>
            <w:r w:rsidRPr="00B05573">
              <w:rPr>
                <w:color w:val="000000"/>
              </w:rPr>
              <w:t>Air Accident Inv</w:t>
            </w:r>
            <w:r w:rsidR="00283C2F">
              <w:rPr>
                <w:color w:val="000000"/>
              </w:rPr>
              <w:t>estigation Branch (AAIB)*      T</w:t>
            </w:r>
            <w:r w:rsidRPr="00B05573">
              <w:rPr>
                <w:color w:val="000000"/>
              </w:rPr>
              <w:t>el</w:t>
            </w:r>
            <w:r w:rsidR="00283C2F">
              <w:rPr>
                <w:color w:val="000000"/>
              </w:rPr>
              <w:t>:</w:t>
            </w:r>
            <w:r w:rsidRPr="00B05573">
              <w:rPr>
                <w:color w:val="000000"/>
              </w:rPr>
              <w:t xml:space="preserve"> 01252 512299 </w:t>
            </w:r>
          </w:p>
        </w:tc>
      </w:tr>
      <w:tr w:rsidR="003D1708" w:rsidRPr="00A52CB5" w14:paraId="09EAFC91" w14:textId="77777777" w:rsidTr="00214135">
        <w:tc>
          <w:tcPr>
            <w:tcW w:w="669" w:type="dxa"/>
            <w:shd w:val="clear" w:color="auto" w:fill="FDE9D9"/>
            <w:vAlign w:val="center"/>
          </w:tcPr>
          <w:p w14:paraId="7D53EC90"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tcPr>
          <w:p w14:paraId="17A75816" w14:textId="75A294AE" w:rsidR="003D1708" w:rsidRPr="00B05573" w:rsidRDefault="003D1708">
            <w:pPr>
              <w:ind w:hanging="720"/>
              <w:rPr>
                <w:color w:val="000000"/>
              </w:rPr>
            </w:pPr>
            <w:r w:rsidRPr="00B05573">
              <w:rPr>
                <w:color w:val="000000"/>
              </w:rPr>
              <w:t xml:space="preserve">            Local Police (even if 999 call already made), </w:t>
            </w:r>
            <w:r w:rsidR="00283C2F">
              <w:rPr>
                <w:color w:val="000000"/>
              </w:rPr>
              <w:t>T</w:t>
            </w:r>
            <w:r w:rsidR="00283C2F" w:rsidRPr="00B05573">
              <w:rPr>
                <w:color w:val="000000"/>
              </w:rPr>
              <w:t>el</w:t>
            </w:r>
            <w:r w:rsidR="00283C2F">
              <w:rPr>
                <w:color w:val="000000"/>
              </w:rPr>
              <w:t>:</w:t>
            </w:r>
            <w:r w:rsidR="00283C2F" w:rsidRPr="00B05573">
              <w:rPr>
                <w:color w:val="000000"/>
              </w:rPr>
              <w:t xml:space="preserve"> </w:t>
            </w:r>
            <w:r w:rsidRPr="00214903">
              <w:rPr>
                <w:i/>
                <w:color w:val="2E74B5" w:themeColor="accent1" w:themeShade="BF"/>
              </w:rPr>
              <w:t>&lt;enter here&gt;</w:t>
            </w:r>
          </w:p>
        </w:tc>
      </w:tr>
      <w:tr w:rsidR="003D1708" w:rsidRPr="00A52CB5" w14:paraId="11471EBC" w14:textId="77777777" w:rsidTr="00214135">
        <w:tc>
          <w:tcPr>
            <w:tcW w:w="669" w:type="dxa"/>
            <w:shd w:val="clear" w:color="auto" w:fill="FDE9D9"/>
            <w:vAlign w:val="center"/>
          </w:tcPr>
          <w:p w14:paraId="16E7FF79"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tcPr>
          <w:p w14:paraId="5D4092A8" w14:textId="3CE2A1ED" w:rsidR="003D1708" w:rsidRPr="00B05573" w:rsidRDefault="003D1708" w:rsidP="00283C2F">
            <w:pPr>
              <w:ind w:hanging="720"/>
              <w:rPr>
                <w:i/>
                <w:color w:val="000000"/>
              </w:rPr>
            </w:pPr>
            <w:r w:rsidRPr="00B05573">
              <w:rPr>
                <w:color w:val="000000"/>
              </w:rPr>
              <w:t xml:space="preserve">            Club Chairman </w:t>
            </w:r>
            <w:r w:rsidRPr="00214903">
              <w:rPr>
                <w:i/>
                <w:color w:val="2E74B5" w:themeColor="accent1" w:themeShade="BF"/>
              </w:rPr>
              <w:t>&lt;enter name&gt;</w:t>
            </w:r>
            <w:r w:rsidRPr="00B05573">
              <w:rPr>
                <w:color w:val="000000"/>
              </w:rPr>
              <w:t xml:space="preserve">                        </w:t>
            </w:r>
            <w:r w:rsidR="00283C2F">
              <w:rPr>
                <w:color w:val="000000"/>
              </w:rPr>
              <w:t>T</w:t>
            </w:r>
            <w:r w:rsidR="00283C2F" w:rsidRPr="00B05573">
              <w:rPr>
                <w:color w:val="000000"/>
              </w:rPr>
              <w:t>el</w:t>
            </w:r>
            <w:r w:rsidR="00283C2F">
              <w:rPr>
                <w:color w:val="000000"/>
              </w:rPr>
              <w:t>:</w:t>
            </w:r>
            <w:r w:rsidR="00283C2F" w:rsidRPr="00B05573">
              <w:rPr>
                <w:color w:val="000000"/>
              </w:rPr>
              <w:t xml:space="preserve"> </w:t>
            </w:r>
            <w:r w:rsidRPr="00214903">
              <w:rPr>
                <w:i/>
                <w:color w:val="2E74B5" w:themeColor="accent1" w:themeShade="BF"/>
              </w:rPr>
              <w:t>&lt;enter here&gt;</w:t>
            </w:r>
          </w:p>
        </w:tc>
      </w:tr>
      <w:tr w:rsidR="003D1708" w:rsidRPr="00A52CB5" w14:paraId="6FB1BD9D" w14:textId="77777777" w:rsidTr="00214135">
        <w:tc>
          <w:tcPr>
            <w:tcW w:w="669" w:type="dxa"/>
            <w:shd w:val="clear" w:color="auto" w:fill="FDE9D9"/>
            <w:vAlign w:val="center"/>
          </w:tcPr>
          <w:p w14:paraId="7072D4C1"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tcPr>
          <w:p w14:paraId="0058F4BE" w14:textId="6888ED68" w:rsidR="003D1708" w:rsidRPr="00B05573" w:rsidRDefault="003D1708" w:rsidP="00283C2F">
            <w:pPr>
              <w:ind w:hanging="720"/>
              <w:rPr>
                <w:color w:val="000000"/>
              </w:rPr>
            </w:pPr>
            <w:r w:rsidRPr="00B05573">
              <w:rPr>
                <w:color w:val="000000"/>
              </w:rPr>
              <w:t xml:space="preserve">            Club Safety Officer </w:t>
            </w:r>
            <w:r w:rsidRPr="00214903">
              <w:rPr>
                <w:i/>
                <w:color w:val="2E74B5" w:themeColor="accent1" w:themeShade="BF"/>
              </w:rPr>
              <w:t>&lt;enter name&gt;</w:t>
            </w:r>
            <w:r w:rsidRPr="00B05573">
              <w:rPr>
                <w:color w:val="000000"/>
              </w:rPr>
              <w:t xml:space="preserve">                  </w:t>
            </w:r>
            <w:r w:rsidR="00283C2F">
              <w:rPr>
                <w:color w:val="000000"/>
              </w:rPr>
              <w:t>T</w:t>
            </w:r>
            <w:r w:rsidR="00283C2F" w:rsidRPr="00B05573">
              <w:rPr>
                <w:color w:val="000000"/>
              </w:rPr>
              <w:t>el</w:t>
            </w:r>
            <w:r w:rsidR="00283C2F">
              <w:rPr>
                <w:color w:val="000000"/>
              </w:rPr>
              <w:t>:</w:t>
            </w:r>
            <w:r w:rsidR="00283C2F" w:rsidRPr="00B05573">
              <w:rPr>
                <w:color w:val="000000"/>
              </w:rPr>
              <w:t xml:space="preserve"> </w:t>
            </w:r>
            <w:r w:rsidRPr="00214903">
              <w:rPr>
                <w:i/>
                <w:color w:val="2E74B5" w:themeColor="accent1" w:themeShade="BF"/>
              </w:rPr>
              <w:t>&lt;enter here&gt;</w:t>
            </w:r>
          </w:p>
        </w:tc>
      </w:tr>
      <w:tr w:rsidR="003D1708" w:rsidRPr="00A52CB5" w14:paraId="0C13422D" w14:textId="77777777" w:rsidTr="00214135">
        <w:trPr>
          <w:trHeight w:val="318"/>
        </w:trPr>
        <w:tc>
          <w:tcPr>
            <w:tcW w:w="669" w:type="dxa"/>
            <w:shd w:val="clear" w:color="auto" w:fill="FDE9D9"/>
            <w:vAlign w:val="center"/>
          </w:tcPr>
          <w:p w14:paraId="10C430C4"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tcPr>
          <w:p w14:paraId="518F9350" w14:textId="2F1F9760" w:rsidR="003D1708" w:rsidRPr="00B05573" w:rsidRDefault="003D1708" w:rsidP="00283C2F">
            <w:pPr>
              <w:ind w:hanging="720"/>
              <w:rPr>
                <w:i/>
                <w:color w:val="000000"/>
              </w:rPr>
            </w:pPr>
            <w:r w:rsidRPr="00B05573">
              <w:rPr>
                <w:color w:val="000000"/>
              </w:rPr>
              <w:t xml:space="preserve">            Club CFI </w:t>
            </w:r>
            <w:r w:rsidRPr="00214903">
              <w:rPr>
                <w:i/>
                <w:color w:val="2E74B5" w:themeColor="accent1" w:themeShade="BF"/>
              </w:rPr>
              <w:t>&lt;enter name&gt;</w:t>
            </w:r>
            <w:r w:rsidRPr="00B05573">
              <w:rPr>
                <w:color w:val="000000"/>
              </w:rPr>
              <w:t xml:space="preserve">                                  </w:t>
            </w:r>
            <w:r w:rsidR="00283C2F">
              <w:rPr>
                <w:color w:val="000000"/>
              </w:rPr>
              <w:t>T</w:t>
            </w:r>
            <w:r w:rsidR="00283C2F" w:rsidRPr="00B05573">
              <w:rPr>
                <w:color w:val="000000"/>
              </w:rPr>
              <w:t>el</w:t>
            </w:r>
            <w:r w:rsidR="00283C2F">
              <w:rPr>
                <w:color w:val="000000"/>
              </w:rPr>
              <w:t>:</w:t>
            </w:r>
            <w:r w:rsidR="00283C2F" w:rsidRPr="00B05573">
              <w:rPr>
                <w:color w:val="000000"/>
              </w:rPr>
              <w:t xml:space="preserve"> </w:t>
            </w:r>
            <w:r w:rsidRPr="00214903">
              <w:rPr>
                <w:i/>
                <w:color w:val="2E74B5" w:themeColor="accent1" w:themeShade="BF"/>
              </w:rPr>
              <w:t>&lt;enter here&gt;</w:t>
            </w:r>
          </w:p>
        </w:tc>
      </w:tr>
      <w:tr w:rsidR="003D1708" w:rsidRPr="00A52CB5" w14:paraId="0C21BD53" w14:textId="77777777" w:rsidTr="00214135">
        <w:trPr>
          <w:trHeight w:val="588"/>
        </w:trPr>
        <w:tc>
          <w:tcPr>
            <w:tcW w:w="669" w:type="dxa"/>
            <w:shd w:val="clear" w:color="auto" w:fill="FDE9D9"/>
            <w:vAlign w:val="center"/>
          </w:tcPr>
          <w:p w14:paraId="59DE7138"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vAlign w:val="center"/>
          </w:tcPr>
          <w:p w14:paraId="261671C5" w14:textId="77777777" w:rsidR="00214135" w:rsidRDefault="003D1708" w:rsidP="00214135">
            <w:pPr>
              <w:ind w:hanging="720"/>
              <w:rPr>
                <w:color w:val="000000"/>
              </w:rPr>
            </w:pPr>
            <w:r w:rsidRPr="00B05573">
              <w:rPr>
                <w:color w:val="000000"/>
              </w:rPr>
              <w:t xml:space="preserve">            </w:t>
            </w:r>
          </w:p>
          <w:p w14:paraId="45AA4603" w14:textId="46176058" w:rsidR="003D1708" w:rsidRPr="00B05573" w:rsidRDefault="003D1708" w:rsidP="00214135">
            <w:pPr>
              <w:rPr>
                <w:color w:val="000000"/>
              </w:rPr>
            </w:pPr>
            <w:r w:rsidRPr="00B05573">
              <w:rPr>
                <w:color w:val="000000"/>
              </w:rPr>
              <w:t xml:space="preserve">BGA Office                                                  </w:t>
            </w:r>
            <w:r w:rsidR="00B05573" w:rsidRPr="00B05573">
              <w:rPr>
                <w:color w:val="000000"/>
              </w:rPr>
              <w:t xml:space="preserve"> </w:t>
            </w:r>
            <w:r w:rsidRPr="00B05573">
              <w:rPr>
                <w:color w:val="000000"/>
              </w:rPr>
              <w:t xml:space="preserve">   </w:t>
            </w:r>
            <w:r w:rsidR="00283C2F">
              <w:rPr>
                <w:color w:val="000000"/>
              </w:rPr>
              <w:t>T</w:t>
            </w:r>
            <w:r w:rsidR="00283C2F" w:rsidRPr="00B05573">
              <w:rPr>
                <w:color w:val="000000"/>
              </w:rPr>
              <w:t>el</w:t>
            </w:r>
            <w:r w:rsidR="00283C2F">
              <w:rPr>
                <w:color w:val="000000"/>
              </w:rPr>
              <w:t>:</w:t>
            </w:r>
            <w:r w:rsidR="00283C2F" w:rsidRPr="00B05573">
              <w:rPr>
                <w:color w:val="000000"/>
              </w:rPr>
              <w:t xml:space="preserve"> </w:t>
            </w:r>
            <w:r w:rsidRPr="00B05573">
              <w:rPr>
                <w:color w:val="000000"/>
              </w:rPr>
              <w:t xml:space="preserve">0116 </w:t>
            </w:r>
            <w:r w:rsidR="00AF52E0">
              <w:rPr>
                <w:color w:val="000000"/>
              </w:rPr>
              <w:t>289</w:t>
            </w:r>
            <w:r w:rsidRPr="00B05573">
              <w:rPr>
                <w:color w:val="000000"/>
              </w:rPr>
              <w:t xml:space="preserve"> </w:t>
            </w:r>
            <w:r w:rsidR="00AF52E0">
              <w:rPr>
                <w:color w:val="000000"/>
              </w:rPr>
              <w:t>2956</w:t>
            </w:r>
          </w:p>
          <w:p w14:paraId="304CC4AC" w14:textId="77777777" w:rsidR="003D1708" w:rsidRPr="00B05573" w:rsidRDefault="003D1708" w:rsidP="00214135">
            <w:pPr>
              <w:ind w:hanging="720"/>
              <w:rPr>
                <w:i/>
                <w:color w:val="000000"/>
              </w:rPr>
            </w:pPr>
          </w:p>
        </w:tc>
      </w:tr>
      <w:tr w:rsidR="003D1708" w:rsidRPr="00A52CB5" w14:paraId="2D5DC52E" w14:textId="77777777" w:rsidTr="00214135">
        <w:trPr>
          <w:trHeight w:val="732"/>
        </w:trPr>
        <w:tc>
          <w:tcPr>
            <w:tcW w:w="669" w:type="dxa"/>
            <w:shd w:val="clear" w:color="auto" w:fill="FDE9D9"/>
            <w:vAlign w:val="center"/>
          </w:tcPr>
          <w:p w14:paraId="0568CD88"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vAlign w:val="center"/>
          </w:tcPr>
          <w:p w14:paraId="709C0AF8" w14:textId="09D7D847" w:rsidR="003D1708" w:rsidRPr="00B05573" w:rsidRDefault="003D1708" w:rsidP="00214135">
            <w:pPr>
              <w:rPr>
                <w:color w:val="000000"/>
              </w:rPr>
            </w:pPr>
            <w:r w:rsidRPr="00B05573">
              <w:rPr>
                <w:color w:val="000000"/>
              </w:rPr>
              <w:t>Detail a responsible person to redirect any media enquiries to the chairman or the most senior club official who knows of the accident.</w:t>
            </w:r>
          </w:p>
        </w:tc>
      </w:tr>
      <w:tr w:rsidR="003D1708" w:rsidRPr="00A52CB5" w14:paraId="39EFD5D3" w14:textId="77777777" w:rsidTr="00214135">
        <w:trPr>
          <w:trHeight w:val="390"/>
        </w:trPr>
        <w:tc>
          <w:tcPr>
            <w:tcW w:w="669" w:type="dxa"/>
            <w:shd w:val="clear" w:color="auto" w:fill="FDE9D9"/>
            <w:vAlign w:val="center"/>
          </w:tcPr>
          <w:p w14:paraId="01623D92"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shd w:val="clear" w:color="auto" w:fill="FDE9D9"/>
            <w:vAlign w:val="center"/>
          </w:tcPr>
          <w:p w14:paraId="30E0C4EF" w14:textId="77777777" w:rsidR="003D1708" w:rsidRPr="00B05573" w:rsidRDefault="003D1708" w:rsidP="00214135">
            <w:pPr>
              <w:rPr>
                <w:i/>
                <w:color w:val="000000"/>
              </w:rPr>
            </w:pPr>
            <w:r w:rsidRPr="00B05573">
              <w:rPr>
                <w:color w:val="000000"/>
              </w:rPr>
              <w:t>Appoint a person to maintain a detailed event log</w:t>
            </w:r>
            <w:r w:rsidR="009016F1">
              <w:rPr>
                <w:color w:val="000000"/>
              </w:rPr>
              <w:t xml:space="preserve"> (see page </w:t>
            </w:r>
            <w:r w:rsidR="00CC6EB3">
              <w:rPr>
                <w:color w:val="000000"/>
              </w:rPr>
              <w:t>7</w:t>
            </w:r>
            <w:r w:rsidR="009016F1">
              <w:rPr>
                <w:color w:val="000000"/>
              </w:rPr>
              <w:t>)</w:t>
            </w:r>
            <w:r w:rsidRPr="00B05573">
              <w:rPr>
                <w:color w:val="000000"/>
              </w:rPr>
              <w:t>.</w:t>
            </w:r>
          </w:p>
        </w:tc>
      </w:tr>
    </w:tbl>
    <w:p w14:paraId="40EACC31" w14:textId="77777777" w:rsidR="009016F1" w:rsidRDefault="009016F1" w:rsidP="00A52CB5"/>
    <w:p w14:paraId="0AA84F5E" w14:textId="77777777" w:rsidR="003D1708" w:rsidRDefault="009016F1" w:rsidP="00A52CB5">
      <w:r>
        <w:t>The permission of the AAIB must be obtained before the aircraft is moved or otherwise interfered with except for the purpose of rescue.</w:t>
      </w:r>
    </w:p>
    <w:p w14:paraId="75F97B46" w14:textId="77777777" w:rsidR="003D1708" w:rsidRDefault="003D1708" w:rsidP="00A52CB5"/>
    <w:p w14:paraId="7EFB1A1F" w14:textId="77777777" w:rsidR="003D1708" w:rsidRDefault="003D1708" w:rsidP="00A52CB5">
      <w:r>
        <w:t>*It is only necessary to report an accident to the AAIB if it occurred between embarkation of an aircraft with the intention of flight, and disembarkation.</w:t>
      </w:r>
    </w:p>
    <w:p w14:paraId="02261479" w14:textId="77777777" w:rsidR="00C978C1" w:rsidRDefault="00C978C1" w:rsidP="00A52CB5"/>
    <w:p w14:paraId="32953111" w14:textId="4090E129" w:rsidR="00283C2F" w:rsidRDefault="00C978C1" w:rsidP="00283C2F">
      <w:r>
        <w:t>For fatal accidents the AAIB should allocate an investigator immediately. If you are not quickly contacted by an investigator you should seek assistance from the BGA Senior</w:t>
      </w:r>
      <w:r w:rsidR="00134EF2">
        <w:t xml:space="preserve"> Accident </w:t>
      </w:r>
      <w:r w:rsidR="00987A9D">
        <w:t>Investigator</w:t>
      </w:r>
      <w:r w:rsidR="00134EF2">
        <w:t xml:space="preserve">, Chris </w:t>
      </w:r>
      <w:proofErr w:type="spellStart"/>
      <w:r w:rsidR="00134EF2">
        <w:t>Heames</w:t>
      </w:r>
      <w:proofErr w:type="spellEnd"/>
      <w:r w:rsidR="00283C2F" w:rsidRPr="00283C2F">
        <w:rPr>
          <w:color w:val="000000"/>
        </w:rPr>
        <w:t xml:space="preserve"> </w:t>
      </w:r>
      <w:r w:rsidR="00283C2F">
        <w:rPr>
          <w:color w:val="000000"/>
        </w:rPr>
        <w:t>T</w:t>
      </w:r>
      <w:r w:rsidR="00283C2F" w:rsidRPr="00B05573">
        <w:rPr>
          <w:color w:val="000000"/>
        </w:rPr>
        <w:t>el</w:t>
      </w:r>
      <w:r w:rsidR="00283C2F">
        <w:rPr>
          <w:color w:val="000000"/>
        </w:rPr>
        <w:t>:</w:t>
      </w:r>
      <w:r w:rsidR="00283C2F" w:rsidRPr="00B05573">
        <w:rPr>
          <w:color w:val="000000"/>
        </w:rPr>
        <w:t xml:space="preserve"> </w:t>
      </w:r>
      <w:r w:rsidR="00134EF2">
        <w:rPr>
          <w:lang w:eastAsia="en-GB"/>
        </w:rPr>
        <w:t>07850 744927</w:t>
      </w:r>
      <w:bookmarkStart w:id="4" w:name="_Toc246930157"/>
    </w:p>
    <w:p w14:paraId="7B77130C" w14:textId="77777777" w:rsidR="00830751" w:rsidRDefault="00830751">
      <w:pPr>
        <w:rPr>
          <w:b/>
          <w:color w:val="FF0000"/>
          <w:sz w:val="36"/>
          <w:szCs w:val="36"/>
        </w:rPr>
      </w:pPr>
      <w:r>
        <w:rPr>
          <w:b/>
          <w:color w:val="FF0000"/>
          <w:sz w:val="36"/>
          <w:szCs w:val="36"/>
        </w:rPr>
        <w:br w:type="page"/>
      </w:r>
    </w:p>
    <w:p w14:paraId="6419FA83" w14:textId="77777777" w:rsidR="0080324B" w:rsidRPr="008311A8" w:rsidRDefault="0080324B" w:rsidP="0080324B">
      <w:pPr>
        <w:pStyle w:val="Heading1"/>
        <w:tabs>
          <w:tab w:val="clear" w:pos="432"/>
        </w:tabs>
        <w:ind w:left="431" w:hanging="431"/>
        <w:rPr>
          <w:color w:val="FF0000"/>
          <w:sz w:val="22"/>
          <w:szCs w:val="22"/>
        </w:rPr>
      </w:pPr>
    </w:p>
    <w:p w14:paraId="78AFA1B2" w14:textId="5DBA411D" w:rsidR="003D1708" w:rsidRPr="00283C2F" w:rsidRDefault="003D1708" w:rsidP="00283C2F">
      <w:r w:rsidRPr="00740EB9">
        <w:rPr>
          <w:b/>
          <w:color w:val="FF0000"/>
          <w:sz w:val="36"/>
          <w:szCs w:val="36"/>
        </w:rPr>
        <w:t>Major Accidents – Immediate Follow-Up</w:t>
      </w:r>
      <w:r w:rsidRPr="00740EB9">
        <w:rPr>
          <w:color w:val="FF0000"/>
          <w:sz w:val="36"/>
          <w:szCs w:val="36"/>
        </w:rPr>
        <w:t xml:space="preserve"> </w:t>
      </w:r>
      <w:r w:rsidRPr="00740EB9">
        <w:rPr>
          <w:b/>
          <w:color w:val="FF0000"/>
          <w:sz w:val="36"/>
          <w:szCs w:val="36"/>
        </w:rPr>
        <w:t>Actions</w:t>
      </w:r>
      <w:bookmarkEnd w:id="4"/>
    </w:p>
    <w:p w14:paraId="33808932" w14:textId="5980793E" w:rsidR="00AD0AA9" w:rsidRDefault="00AD0AA9">
      <w:pPr>
        <w:rPr>
          <w:szCs w:val="22"/>
        </w:rPr>
      </w:pPr>
      <w:r w:rsidRPr="00214903">
        <w:rPr>
          <w:noProof/>
          <w:color w:val="FF0000"/>
          <w:szCs w:val="22"/>
          <w:lang w:eastAsia="en-GB"/>
        </w:rPr>
        <mc:AlternateContent>
          <mc:Choice Requires="wpg">
            <w:drawing>
              <wp:anchor distT="0" distB="0" distL="114300" distR="114300" simplePos="0" relativeHeight="251706368" behindDoc="0" locked="0" layoutInCell="1" allowOverlap="1" wp14:anchorId="30B83589" wp14:editId="49536EF4">
                <wp:simplePos x="0" y="0"/>
                <wp:positionH relativeFrom="column">
                  <wp:posOffset>3622040</wp:posOffset>
                </wp:positionH>
                <wp:positionV relativeFrom="paragraph">
                  <wp:posOffset>133350</wp:posOffset>
                </wp:positionV>
                <wp:extent cx="2095200" cy="687600"/>
                <wp:effectExtent l="0" t="0" r="19685" b="17780"/>
                <wp:wrapNone/>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200" cy="687600"/>
                          <a:chOff x="6315" y="1515"/>
                          <a:chExt cx="3885" cy="1335"/>
                        </a:xfrm>
                      </wpg:grpSpPr>
                      <wps:wsp>
                        <wps:cNvPr id="31" name="AutoShape 20"/>
                        <wps:cNvSpPr>
                          <a:spLocks noChangeArrowheads="1"/>
                        </wps:cNvSpPr>
                        <wps:spPr bwMode="auto">
                          <a:xfrm>
                            <a:off x="6315" y="1515"/>
                            <a:ext cx="3885" cy="1335"/>
                          </a:xfrm>
                          <a:prstGeom prst="roundRect">
                            <a:avLst>
                              <a:gd name="adj" fmla="val 16667"/>
                            </a:avLst>
                          </a:prstGeom>
                          <a:solidFill>
                            <a:srgbClr val="FE0202"/>
                          </a:solidFill>
                          <a:ln w="9525">
                            <a:solidFill>
                              <a:srgbClr val="000000"/>
                            </a:solidFill>
                            <a:round/>
                            <a:headEnd/>
                            <a:tailEnd/>
                          </a:ln>
                        </wps:spPr>
                        <wps:bodyPr rot="0" vert="horz" wrap="square" lIns="91440" tIns="45720" rIns="91440" bIns="45720" anchor="t" anchorCtr="0" upright="1">
                          <a:noAutofit/>
                        </wps:bodyPr>
                      </wps:wsp>
                      <wps:wsp>
                        <wps:cNvPr id="32" name="Text Box 21"/>
                        <wps:cNvSpPr txBox="1">
                          <a:spLocks noChangeArrowheads="1"/>
                        </wps:cNvSpPr>
                        <wps:spPr bwMode="auto">
                          <a:xfrm>
                            <a:off x="6495" y="1860"/>
                            <a:ext cx="3628"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0B75" w14:textId="77777777" w:rsidR="00AD0AA9" w:rsidRPr="000318B2" w:rsidRDefault="00AD0AA9" w:rsidP="00AD0AA9">
                              <w:pPr>
                                <w:jc w:val="center"/>
                                <w:rPr>
                                  <w:color w:val="FFFFFF"/>
                                  <w:sz w:val="36"/>
                                  <w:szCs w:val="36"/>
                                </w:rPr>
                              </w:pPr>
                              <w:r w:rsidRPr="000318B2">
                                <w:rPr>
                                  <w:color w:val="FFFFFF"/>
                                  <w:sz w:val="36"/>
                                  <w:szCs w:val="36"/>
                                </w:rPr>
                                <w:t>KEY 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0B83589" id="Group 19" o:spid="_x0000_s1044" style="position:absolute;margin-left:285.2pt;margin-top:10.5pt;width:165pt;height:54.15pt;z-index:251706368;mso-position-horizontal-relative:text;mso-position-vertical-relative:text" coordorigin="6315,1515" coordsize="388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">
                <v:roundrect id="AutoShape 20" o:spid="_x0000_s1045" style="position:absolute;left:6315;top:1515;width:3885;height:13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" fillcolor="#fe0202"/>
                <v:shape id="Text Box 21" o:spid="_x0000_s1046" type="#_x0000_t202" style="position:absolute;left:6495;top:1860;width:3628;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BEC0B75" w14:textId="77777777" w:rsidR="00AD0AA9" w:rsidRPr="000318B2" w:rsidRDefault="00AD0AA9" w:rsidP="00AD0AA9">
                        <w:pPr>
                          <w:jc w:val="center"/>
                          <w:rPr>
                            <w:color w:val="FFFFFF"/>
                            <w:sz w:val="36"/>
                            <w:szCs w:val="36"/>
                          </w:rPr>
                        </w:pPr>
                        <w:r w:rsidRPr="000318B2">
                          <w:rPr>
                            <w:color w:val="FFFFFF"/>
                            <w:sz w:val="36"/>
                            <w:szCs w:val="36"/>
                          </w:rPr>
                          <w:t>KEY ACTIONS</w:t>
                        </w:r>
                      </w:p>
                    </w:txbxContent>
                  </v:textbox>
                </v:shape>
              </v:group>
            </w:pict>
          </mc:Fallback>
        </mc:AlternateContent>
      </w:r>
    </w:p>
    <w:p w14:paraId="77ABA197" w14:textId="707D72FF" w:rsidR="00AD0AA9" w:rsidRPr="00C7658C" w:rsidRDefault="00AD0AA9">
      <w:pPr>
        <w:rPr>
          <w:szCs w:val="22"/>
        </w:rPr>
      </w:pPr>
    </w:p>
    <w:p w14:paraId="0E631ECF" w14:textId="6CEA1A89" w:rsidR="00AD0AA9" w:rsidRPr="00214903" w:rsidRDefault="00AD0AA9" w:rsidP="00214903">
      <w:pPr>
        <w:pStyle w:val="Heading2"/>
        <w:tabs>
          <w:tab w:val="clear" w:pos="576"/>
        </w:tabs>
        <w:spacing w:before="0" w:after="0"/>
        <w:ind w:left="0" w:firstLine="0"/>
        <w:rPr>
          <w:b/>
          <w:sz w:val="28"/>
          <w:szCs w:val="28"/>
        </w:rPr>
      </w:pPr>
      <w:r w:rsidRPr="00214903">
        <w:rPr>
          <w:sz w:val="28"/>
          <w:szCs w:val="28"/>
        </w:rPr>
        <w:t>(</w:t>
      </w:r>
      <w:proofErr w:type="gramStart"/>
      <w:r w:rsidRPr="00AD0AA9">
        <w:rPr>
          <w:sz w:val="28"/>
          <w:szCs w:val="28"/>
        </w:rPr>
        <w:t>see</w:t>
      </w:r>
      <w:proofErr w:type="gramEnd"/>
      <w:r w:rsidRPr="00AD0AA9">
        <w:rPr>
          <w:sz w:val="28"/>
          <w:szCs w:val="28"/>
        </w:rPr>
        <w:t xml:space="preserve"> page 6 for a witness form)</w:t>
      </w:r>
      <w:r w:rsidRPr="00214903">
        <w:rPr>
          <w:noProof/>
          <w:color w:val="FF0000"/>
          <w:sz w:val="28"/>
          <w:szCs w:val="28"/>
          <w:lang w:eastAsia="en-GB"/>
        </w:rPr>
        <w:t xml:space="preserve"> </w:t>
      </w:r>
    </w:p>
    <w:p w14:paraId="0BA1B5E8" w14:textId="77777777" w:rsidR="00AD0AA9" w:rsidRPr="00C7658C" w:rsidRDefault="00AD0AA9">
      <w:pPr>
        <w:rPr>
          <w:szCs w:val="22"/>
        </w:rPr>
      </w:pPr>
    </w:p>
    <w:p w14:paraId="55CC3C6D" w14:textId="77777777" w:rsidR="00AD0AA9" w:rsidRPr="00AA3A1E" w:rsidRDefault="00AD0AA9">
      <w:pPr>
        <w:rPr>
          <w:szCs w:val="22"/>
        </w:rPr>
      </w:pPr>
    </w:p>
    <w:p w14:paraId="041C26A2" w14:textId="77777777" w:rsidR="003D1708" w:rsidRPr="00AA3A1E" w:rsidRDefault="003D1708">
      <w:pPr>
        <w:rPr>
          <w:szCs w:val="22"/>
        </w:rPr>
      </w:pPr>
    </w:p>
    <w:tbl>
      <w:tblPr>
        <w:tblW w:w="0" w:type="auto"/>
        <w:tblBorders>
          <w:top w:val="single" w:sz="8" w:space="0" w:color="000000"/>
          <w:bottom w:val="single" w:sz="8" w:space="0" w:color="000000"/>
          <w:insideH w:val="single" w:sz="8" w:space="0" w:color="000000"/>
        </w:tblBorders>
        <w:tblLook w:val="00A0" w:firstRow="1" w:lastRow="0" w:firstColumn="1" w:lastColumn="0" w:noHBand="0" w:noVBand="0"/>
      </w:tblPr>
      <w:tblGrid>
        <w:gridCol w:w="669"/>
        <w:gridCol w:w="8186"/>
      </w:tblGrid>
      <w:tr w:rsidR="003D1708" w:rsidRPr="00A52CB5" w14:paraId="43E01762" w14:textId="77777777" w:rsidTr="00214135">
        <w:tc>
          <w:tcPr>
            <w:tcW w:w="669" w:type="dxa"/>
            <w:shd w:val="clear" w:color="auto" w:fill="FDE9D9"/>
            <w:vAlign w:val="center"/>
          </w:tcPr>
          <w:p w14:paraId="4702BA3E"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52"/>
            </w:r>
          </w:p>
        </w:tc>
        <w:tc>
          <w:tcPr>
            <w:tcW w:w="8186" w:type="dxa"/>
            <w:tcBorders>
              <w:bottom w:val="single" w:sz="8" w:space="0" w:color="000000"/>
            </w:tcBorders>
            <w:shd w:val="clear" w:color="auto" w:fill="FDE9D9"/>
          </w:tcPr>
          <w:p w14:paraId="4EAFA880" w14:textId="172FDB7C" w:rsidR="003D1708" w:rsidRPr="00B05573" w:rsidRDefault="00214135" w:rsidP="00A52CB5">
            <w:pPr>
              <w:rPr>
                <w:b/>
                <w:bCs/>
                <w:color w:val="000000"/>
              </w:rPr>
            </w:pPr>
            <w:r>
              <w:rPr>
                <w:b/>
                <w:bCs/>
                <w:color w:val="000000"/>
              </w:rPr>
              <w:t>Tick each box as the actions are completed</w:t>
            </w:r>
          </w:p>
        </w:tc>
      </w:tr>
      <w:tr w:rsidR="003D1708" w:rsidRPr="00A52CB5" w14:paraId="077F4A93" w14:textId="77777777" w:rsidTr="00214135">
        <w:trPr>
          <w:trHeight w:val="1595"/>
        </w:trPr>
        <w:tc>
          <w:tcPr>
            <w:tcW w:w="669" w:type="dxa"/>
            <w:tcBorders>
              <w:right w:val="single" w:sz="8" w:space="0" w:color="000000"/>
            </w:tcBorders>
            <w:shd w:val="clear" w:color="auto" w:fill="FDE9D9"/>
            <w:vAlign w:val="center"/>
          </w:tcPr>
          <w:p w14:paraId="06EDDF20"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tcBorders>
              <w:left w:val="single" w:sz="8" w:space="0" w:color="000000"/>
            </w:tcBorders>
            <w:shd w:val="clear" w:color="auto" w:fill="FDE9D9"/>
            <w:vAlign w:val="center"/>
          </w:tcPr>
          <w:p w14:paraId="6E957DE7" w14:textId="77777777" w:rsidR="003D1708" w:rsidRPr="00DD30AB" w:rsidRDefault="003D1708" w:rsidP="00214135">
            <w:pPr>
              <w:rPr>
                <w:color w:val="000000"/>
                <w:sz w:val="24"/>
              </w:rPr>
            </w:pPr>
            <w:r w:rsidRPr="00DD30AB">
              <w:rPr>
                <w:color w:val="000000"/>
                <w:sz w:val="24"/>
              </w:rPr>
              <w:t>Secure the accident scene. Unless it is necessary to attend to injured persons or to prevent further accidents, do not move any wreckage until authorised by the AAIB or the BGA accident investigator.</w:t>
            </w:r>
          </w:p>
          <w:p w14:paraId="780BF85B" w14:textId="77777777" w:rsidR="003D1708" w:rsidRPr="00DD30AB" w:rsidRDefault="003D1708" w:rsidP="00214135">
            <w:pPr>
              <w:rPr>
                <w:color w:val="000000"/>
                <w:sz w:val="24"/>
              </w:rPr>
            </w:pPr>
          </w:p>
          <w:p w14:paraId="7E43BB8F" w14:textId="3872774C" w:rsidR="003B2A92" w:rsidRPr="00214135" w:rsidRDefault="00B65D32" w:rsidP="00214135">
            <w:pPr>
              <w:rPr>
                <w:b/>
                <w:color w:val="000000"/>
                <w:sz w:val="24"/>
              </w:rPr>
            </w:pPr>
            <w:r w:rsidRPr="00214135">
              <w:rPr>
                <w:b/>
                <w:color w:val="000000"/>
                <w:sz w:val="24"/>
              </w:rPr>
              <w:t>Turn off any webcams that the club has in use</w:t>
            </w:r>
            <w:r w:rsidR="00577566" w:rsidRPr="00214135">
              <w:rPr>
                <w:b/>
                <w:color w:val="000000"/>
                <w:sz w:val="24"/>
              </w:rPr>
              <w:t>.</w:t>
            </w:r>
          </w:p>
        </w:tc>
      </w:tr>
      <w:tr w:rsidR="003D1708" w:rsidRPr="00A52CB5" w14:paraId="75A5B93A" w14:textId="77777777" w:rsidTr="00214135">
        <w:trPr>
          <w:trHeight w:val="695"/>
        </w:trPr>
        <w:tc>
          <w:tcPr>
            <w:tcW w:w="669" w:type="dxa"/>
            <w:tcBorders>
              <w:right w:val="single" w:sz="8" w:space="0" w:color="000000"/>
            </w:tcBorders>
            <w:shd w:val="clear" w:color="auto" w:fill="FDE9D9"/>
            <w:vAlign w:val="center"/>
          </w:tcPr>
          <w:p w14:paraId="395C92FD"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tcBorders>
              <w:left w:val="single" w:sz="8" w:space="0" w:color="000000"/>
            </w:tcBorders>
            <w:shd w:val="clear" w:color="auto" w:fill="FDE9D9"/>
            <w:vAlign w:val="center"/>
          </w:tcPr>
          <w:p w14:paraId="53EE3CF7" w14:textId="39AE3BA3" w:rsidR="003D1708" w:rsidRPr="00DD30AB" w:rsidRDefault="003D1708" w:rsidP="00815765">
            <w:pPr>
              <w:rPr>
                <w:color w:val="000000"/>
                <w:sz w:val="24"/>
              </w:rPr>
            </w:pPr>
            <w:r w:rsidRPr="00DD30AB">
              <w:rPr>
                <w:color w:val="000000"/>
                <w:sz w:val="24"/>
              </w:rPr>
              <w:t>Note the names and contact details of all witnesses and ask them to make written statements</w:t>
            </w:r>
            <w:r w:rsidR="00815765">
              <w:rPr>
                <w:color w:val="000000"/>
                <w:sz w:val="24"/>
              </w:rPr>
              <w:t>.</w:t>
            </w:r>
            <w:r w:rsidRPr="00DD30AB">
              <w:rPr>
                <w:color w:val="000000"/>
                <w:sz w:val="24"/>
              </w:rPr>
              <w:t xml:space="preserve"> Brief a person to photograph the accident scene.</w:t>
            </w:r>
          </w:p>
        </w:tc>
      </w:tr>
      <w:tr w:rsidR="003D1708" w:rsidRPr="00A52CB5" w14:paraId="56A69AC6" w14:textId="77777777" w:rsidTr="00214135">
        <w:trPr>
          <w:trHeight w:val="398"/>
        </w:trPr>
        <w:tc>
          <w:tcPr>
            <w:tcW w:w="669" w:type="dxa"/>
            <w:tcBorders>
              <w:right w:val="single" w:sz="8" w:space="0" w:color="000000"/>
            </w:tcBorders>
            <w:shd w:val="clear" w:color="auto" w:fill="FDE9D9"/>
            <w:vAlign w:val="center"/>
          </w:tcPr>
          <w:p w14:paraId="71BFDCAE"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tcBorders>
              <w:left w:val="single" w:sz="8" w:space="0" w:color="000000"/>
            </w:tcBorders>
            <w:shd w:val="clear" w:color="auto" w:fill="FDE9D9"/>
            <w:vAlign w:val="center"/>
          </w:tcPr>
          <w:p w14:paraId="5B89F5C6" w14:textId="1BEA3533" w:rsidR="003D1708" w:rsidRPr="00DD30AB" w:rsidRDefault="003D1708" w:rsidP="00214135">
            <w:pPr>
              <w:rPr>
                <w:color w:val="000000"/>
                <w:sz w:val="24"/>
              </w:rPr>
            </w:pPr>
            <w:r w:rsidRPr="00DD30AB">
              <w:rPr>
                <w:color w:val="000000"/>
                <w:sz w:val="24"/>
              </w:rPr>
              <w:t xml:space="preserve">Brief the Chairman, CFI, and Safety Officer. </w:t>
            </w:r>
          </w:p>
        </w:tc>
      </w:tr>
      <w:tr w:rsidR="003D1708" w:rsidRPr="00A52CB5" w14:paraId="7B62380C" w14:textId="77777777" w:rsidTr="00214135">
        <w:trPr>
          <w:trHeight w:val="461"/>
        </w:trPr>
        <w:tc>
          <w:tcPr>
            <w:tcW w:w="669" w:type="dxa"/>
            <w:tcBorders>
              <w:right w:val="single" w:sz="8" w:space="0" w:color="000000"/>
            </w:tcBorders>
            <w:shd w:val="clear" w:color="auto" w:fill="FDE9D9"/>
            <w:vAlign w:val="center"/>
          </w:tcPr>
          <w:p w14:paraId="508C82B5"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tcBorders>
              <w:left w:val="single" w:sz="8" w:space="0" w:color="000000"/>
            </w:tcBorders>
            <w:shd w:val="clear" w:color="auto" w:fill="FDE9D9"/>
            <w:vAlign w:val="center"/>
          </w:tcPr>
          <w:p w14:paraId="61AE6B96" w14:textId="562C4588" w:rsidR="003D1708" w:rsidRPr="00DD30AB" w:rsidRDefault="003D1708" w:rsidP="00214135">
            <w:pPr>
              <w:rPr>
                <w:color w:val="000000"/>
                <w:sz w:val="24"/>
              </w:rPr>
            </w:pPr>
            <w:r w:rsidRPr="00DD30AB">
              <w:rPr>
                <w:color w:val="000000"/>
                <w:sz w:val="24"/>
              </w:rPr>
              <w:t xml:space="preserve">If an investigator is expected, consider arranging for lighting at the scene. </w:t>
            </w:r>
          </w:p>
        </w:tc>
      </w:tr>
      <w:tr w:rsidR="003D1708" w:rsidRPr="00A52CB5" w14:paraId="7B22EB3B" w14:textId="77777777" w:rsidTr="00214135">
        <w:tc>
          <w:tcPr>
            <w:tcW w:w="669" w:type="dxa"/>
            <w:tcBorders>
              <w:right w:val="single" w:sz="8" w:space="0" w:color="000000"/>
            </w:tcBorders>
            <w:shd w:val="clear" w:color="auto" w:fill="FDE9D9"/>
            <w:vAlign w:val="center"/>
          </w:tcPr>
          <w:p w14:paraId="020D2D68"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tcBorders>
              <w:left w:val="single" w:sz="8" w:space="0" w:color="000000"/>
            </w:tcBorders>
            <w:shd w:val="clear" w:color="auto" w:fill="FDE9D9"/>
          </w:tcPr>
          <w:p w14:paraId="120C40E9" w14:textId="6248A6B5" w:rsidR="003D1708" w:rsidRPr="00DD30AB" w:rsidRDefault="003D1708" w:rsidP="00A52CB5">
            <w:pPr>
              <w:rPr>
                <w:color w:val="000000"/>
                <w:sz w:val="24"/>
              </w:rPr>
            </w:pPr>
            <w:r w:rsidRPr="00DD30AB">
              <w:rPr>
                <w:color w:val="000000"/>
                <w:sz w:val="24"/>
              </w:rPr>
              <w:t>For fatal and serious injury accidents</w:t>
            </w:r>
            <w:r w:rsidR="00CD6C1C">
              <w:rPr>
                <w:color w:val="000000"/>
                <w:sz w:val="24"/>
              </w:rPr>
              <w:t>,</w:t>
            </w:r>
            <w:r w:rsidRPr="00DD30AB">
              <w:rPr>
                <w:color w:val="000000"/>
                <w:sz w:val="24"/>
              </w:rPr>
              <w:t xml:space="preserve"> </w:t>
            </w:r>
            <w:r w:rsidR="00CD6C1C">
              <w:rPr>
                <w:color w:val="000000"/>
                <w:sz w:val="24"/>
              </w:rPr>
              <w:t xml:space="preserve">when possible, </w:t>
            </w:r>
            <w:r w:rsidRPr="00DD30AB">
              <w:rPr>
                <w:color w:val="000000"/>
                <w:sz w:val="24"/>
              </w:rPr>
              <w:t xml:space="preserve">obtain and secure the glider C of A / </w:t>
            </w:r>
            <w:r w:rsidR="00A524DA">
              <w:rPr>
                <w:color w:val="000000"/>
                <w:sz w:val="24"/>
              </w:rPr>
              <w:t>ARC and log book and the pilot’s</w:t>
            </w:r>
            <w:r w:rsidRPr="00DD30AB">
              <w:rPr>
                <w:color w:val="000000"/>
                <w:sz w:val="24"/>
              </w:rPr>
              <w:t xml:space="preserve"> medical certificate</w:t>
            </w:r>
            <w:r w:rsidR="00CD6C1C">
              <w:rPr>
                <w:color w:val="000000"/>
                <w:sz w:val="24"/>
              </w:rPr>
              <w:t>, flying licence or certificate</w:t>
            </w:r>
            <w:r w:rsidRPr="00DD30AB">
              <w:rPr>
                <w:color w:val="000000"/>
                <w:sz w:val="24"/>
              </w:rPr>
              <w:t xml:space="preserve"> and log book, and obtain details of the next of kin.</w:t>
            </w:r>
          </w:p>
        </w:tc>
      </w:tr>
      <w:tr w:rsidR="003D1708" w:rsidRPr="00A52CB5" w14:paraId="441E7D8F" w14:textId="77777777" w:rsidTr="00214135">
        <w:tc>
          <w:tcPr>
            <w:tcW w:w="669" w:type="dxa"/>
            <w:shd w:val="clear" w:color="auto" w:fill="FDE9D9"/>
          </w:tcPr>
          <w:p w14:paraId="05A7264E" w14:textId="77777777" w:rsidR="003D1708" w:rsidRPr="00B05573" w:rsidRDefault="003D1708" w:rsidP="00A52CB5">
            <w:pPr>
              <w:rPr>
                <w:b/>
                <w:bCs/>
                <w:color w:val="000000"/>
              </w:rPr>
            </w:pPr>
          </w:p>
        </w:tc>
        <w:tc>
          <w:tcPr>
            <w:tcW w:w="8186" w:type="dxa"/>
            <w:tcBorders>
              <w:bottom w:val="single" w:sz="8" w:space="0" w:color="000000"/>
            </w:tcBorders>
            <w:shd w:val="clear" w:color="auto" w:fill="FDE9D9"/>
          </w:tcPr>
          <w:p w14:paraId="78753927" w14:textId="77777777" w:rsidR="003D1708" w:rsidRPr="00DD30AB" w:rsidRDefault="003D1708" w:rsidP="00A52CB5">
            <w:pPr>
              <w:rPr>
                <w:b/>
                <w:color w:val="000000"/>
                <w:sz w:val="24"/>
              </w:rPr>
            </w:pPr>
            <w:r w:rsidRPr="00DD30AB">
              <w:rPr>
                <w:b/>
                <w:color w:val="000000"/>
                <w:sz w:val="24"/>
              </w:rPr>
              <w:t>Review</w:t>
            </w:r>
          </w:p>
        </w:tc>
      </w:tr>
      <w:tr w:rsidR="003D1708" w:rsidRPr="00A52CB5" w14:paraId="54F56F66" w14:textId="77777777" w:rsidTr="00214135">
        <w:trPr>
          <w:trHeight w:val="560"/>
        </w:trPr>
        <w:tc>
          <w:tcPr>
            <w:tcW w:w="669" w:type="dxa"/>
            <w:tcBorders>
              <w:right w:val="single" w:sz="8" w:space="0" w:color="000000"/>
            </w:tcBorders>
            <w:shd w:val="clear" w:color="auto" w:fill="FDE9D9"/>
            <w:vAlign w:val="center"/>
          </w:tcPr>
          <w:p w14:paraId="60C3C278" w14:textId="77777777" w:rsidR="003D1708" w:rsidRPr="00B05573" w:rsidRDefault="003D1708" w:rsidP="00214135">
            <w:pPr>
              <w:jc w:val="center"/>
              <w:rPr>
                <w:b/>
                <w:bCs/>
                <w:color w:val="000000"/>
              </w:rPr>
            </w:pPr>
            <w:r w:rsidRPr="00B05573">
              <w:rPr>
                <w:b/>
                <w:bCs/>
                <w:color w:val="000000"/>
                <w:sz w:val="28"/>
                <w:szCs w:val="28"/>
              </w:rPr>
              <w:sym w:font="Wingdings 2" w:char="F0A3"/>
            </w:r>
          </w:p>
        </w:tc>
        <w:tc>
          <w:tcPr>
            <w:tcW w:w="8186" w:type="dxa"/>
            <w:tcBorders>
              <w:left w:val="single" w:sz="8" w:space="0" w:color="000000"/>
            </w:tcBorders>
            <w:shd w:val="clear" w:color="auto" w:fill="FDE9D9"/>
            <w:vAlign w:val="center"/>
          </w:tcPr>
          <w:p w14:paraId="4A9F1BAC" w14:textId="3BF94362" w:rsidR="003D1708" w:rsidRPr="00DD30AB" w:rsidRDefault="003D1708" w:rsidP="00214135">
            <w:pPr>
              <w:ind w:left="720" w:hanging="720"/>
              <w:rPr>
                <w:color w:val="000000"/>
                <w:sz w:val="24"/>
              </w:rPr>
            </w:pPr>
            <w:r w:rsidRPr="00DD30AB">
              <w:rPr>
                <w:color w:val="000000"/>
                <w:sz w:val="24"/>
              </w:rPr>
              <w:t xml:space="preserve">Review the actions taken and ensure nothing essential has been omitted. </w:t>
            </w:r>
          </w:p>
        </w:tc>
      </w:tr>
      <w:tr w:rsidR="003D1708" w:rsidRPr="00A52CB5" w14:paraId="66A6906C" w14:textId="77777777" w:rsidTr="00214135">
        <w:tc>
          <w:tcPr>
            <w:tcW w:w="669" w:type="dxa"/>
            <w:tcBorders>
              <w:right w:val="single" w:sz="8" w:space="0" w:color="000000"/>
            </w:tcBorders>
            <w:shd w:val="clear" w:color="auto" w:fill="FDE9D9"/>
            <w:vAlign w:val="center"/>
          </w:tcPr>
          <w:p w14:paraId="66BF74B1" w14:textId="77777777" w:rsidR="003D1708" w:rsidRPr="00B05573" w:rsidRDefault="003D1708" w:rsidP="00214135">
            <w:pPr>
              <w:jc w:val="center"/>
              <w:rPr>
                <w:b/>
                <w:bCs/>
                <w:color w:val="000000"/>
                <w:sz w:val="28"/>
                <w:szCs w:val="28"/>
              </w:rPr>
            </w:pPr>
            <w:r w:rsidRPr="00B05573">
              <w:rPr>
                <w:b/>
                <w:bCs/>
                <w:color w:val="000000"/>
                <w:sz w:val="28"/>
                <w:szCs w:val="28"/>
              </w:rPr>
              <w:sym w:font="Wingdings 2" w:char="F0A3"/>
            </w:r>
          </w:p>
        </w:tc>
        <w:tc>
          <w:tcPr>
            <w:tcW w:w="8186" w:type="dxa"/>
            <w:tcBorders>
              <w:left w:val="single" w:sz="8" w:space="0" w:color="000000"/>
            </w:tcBorders>
            <w:shd w:val="clear" w:color="auto" w:fill="FDE9D9"/>
            <w:vAlign w:val="center"/>
          </w:tcPr>
          <w:p w14:paraId="59ECA5EE" w14:textId="0BEB7CB5" w:rsidR="003D1708" w:rsidRPr="00DD30AB" w:rsidRDefault="003D1708" w:rsidP="00214135">
            <w:pPr>
              <w:rPr>
                <w:color w:val="000000"/>
                <w:sz w:val="24"/>
              </w:rPr>
            </w:pPr>
            <w:r w:rsidRPr="00DD30AB">
              <w:rPr>
                <w:color w:val="000000"/>
                <w:sz w:val="24"/>
              </w:rPr>
              <w:t xml:space="preserve">Gather all paperwork and hand </w:t>
            </w:r>
            <w:r w:rsidR="00EF304A">
              <w:rPr>
                <w:color w:val="000000"/>
                <w:sz w:val="24"/>
              </w:rPr>
              <w:t xml:space="preserve">it </w:t>
            </w:r>
            <w:r w:rsidRPr="00DD30AB">
              <w:rPr>
                <w:color w:val="000000"/>
                <w:sz w:val="24"/>
              </w:rPr>
              <w:t xml:space="preserve">to </w:t>
            </w:r>
            <w:r w:rsidR="00B65D32" w:rsidRPr="00DD30AB">
              <w:rPr>
                <w:color w:val="000000"/>
                <w:sz w:val="24"/>
              </w:rPr>
              <w:t xml:space="preserve">the </w:t>
            </w:r>
            <w:r w:rsidR="00CD6C1C">
              <w:rPr>
                <w:color w:val="000000"/>
                <w:sz w:val="24"/>
              </w:rPr>
              <w:t xml:space="preserve">Investigator, Club Chairman or </w:t>
            </w:r>
            <w:r w:rsidRPr="00DD30AB">
              <w:rPr>
                <w:color w:val="000000"/>
                <w:sz w:val="24"/>
              </w:rPr>
              <w:t>Safety Officer.</w:t>
            </w:r>
          </w:p>
        </w:tc>
      </w:tr>
    </w:tbl>
    <w:p w14:paraId="1EFF6DD5" w14:textId="77777777" w:rsidR="003D1708" w:rsidRDefault="003D1708" w:rsidP="00A52CB5"/>
    <w:p w14:paraId="48253BC0" w14:textId="77777777" w:rsidR="003D1708" w:rsidRDefault="003D1708" w:rsidP="00A52CB5"/>
    <w:p w14:paraId="57721781" w14:textId="77777777" w:rsidR="003D1708" w:rsidRPr="00B91083" w:rsidRDefault="003D1708" w:rsidP="00A52CB5"/>
    <w:p w14:paraId="4EFC9923" w14:textId="77777777" w:rsidR="003D1708" w:rsidRDefault="003D1708" w:rsidP="00A52CB5">
      <w:pPr>
        <w:pStyle w:val="Heading1"/>
        <w:tabs>
          <w:tab w:val="clear" w:pos="432"/>
        </w:tabs>
        <w:ind w:firstLine="0"/>
      </w:pPr>
    </w:p>
    <w:p w14:paraId="25D429B8" w14:textId="54EF5F0C" w:rsidR="00830751" w:rsidRDefault="003D1708">
      <w:pPr>
        <w:rPr>
          <w:color w:val="000000"/>
          <w:szCs w:val="22"/>
          <w:u w:val="single"/>
        </w:rPr>
      </w:pPr>
      <w:r w:rsidRPr="00A52CB5">
        <w:br w:type="page"/>
      </w:r>
      <w:bookmarkStart w:id="5" w:name="_Ref245375113"/>
      <w:bookmarkStart w:id="6" w:name="_Toc246930158"/>
    </w:p>
    <w:p w14:paraId="5E7B09A8" w14:textId="77777777" w:rsidR="0080324B" w:rsidRPr="0080324B" w:rsidRDefault="0080324B" w:rsidP="00214903">
      <w:pPr>
        <w:pStyle w:val="Heading2"/>
        <w:tabs>
          <w:tab w:val="clear" w:pos="576"/>
        </w:tabs>
        <w:spacing w:before="0" w:after="0"/>
        <w:ind w:left="578" w:hanging="578"/>
        <w:rPr>
          <w:b/>
        </w:rPr>
      </w:pPr>
    </w:p>
    <w:p w14:paraId="4B8BB56C" w14:textId="49D3D40E" w:rsidR="003D1708" w:rsidRDefault="00697231" w:rsidP="00214903">
      <w:pPr>
        <w:pStyle w:val="Heading2"/>
        <w:tabs>
          <w:tab w:val="clear" w:pos="576"/>
        </w:tabs>
        <w:spacing w:before="0"/>
        <w:ind w:left="578" w:hanging="578"/>
      </w:pPr>
      <w:r w:rsidRPr="00697231">
        <w:rPr>
          <w:b/>
        </w:rPr>
        <w:t>M</w:t>
      </w:r>
      <w:r w:rsidR="003D1708" w:rsidRPr="00F356C7">
        <w:rPr>
          <w:b/>
        </w:rPr>
        <w:t>ajor Accidents – Witness Report Form</w:t>
      </w:r>
      <w:bookmarkEnd w:id="5"/>
      <w:bookmarkEnd w:id="6"/>
    </w:p>
    <w:p w14:paraId="49BBC4AE" w14:textId="77777777" w:rsidR="003D1708" w:rsidRDefault="003D1708" w:rsidP="009B4B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D1708" w:rsidRPr="009B4BEA" w14:paraId="00E97760" w14:textId="77777777" w:rsidTr="009B4BEA">
        <w:tc>
          <w:tcPr>
            <w:tcW w:w="9287" w:type="dxa"/>
          </w:tcPr>
          <w:p w14:paraId="437515E3" w14:textId="77777777" w:rsidR="003D1708" w:rsidRPr="009B4BEA" w:rsidRDefault="003D1708" w:rsidP="009B4BEA">
            <w:r w:rsidRPr="009B4BEA">
              <w:t>Name:</w:t>
            </w:r>
          </w:p>
          <w:p w14:paraId="7DD574A9" w14:textId="77777777" w:rsidR="003D1708" w:rsidRPr="009B4BEA" w:rsidRDefault="003D1708" w:rsidP="009B4BEA"/>
        </w:tc>
      </w:tr>
      <w:tr w:rsidR="003D1708" w:rsidRPr="009B4BEA" w14:paraId="7562347B" w14:textId="77777777" w:rsidTr="009B4BEA">
        <w:tc>
          <w:tcPr>
            <w:tcW w:w="9287" w:type="dxa"/>
          </w:tcPr>
          <w:p w14:paraId="17955AA5" w14:textId="77777777" w:rsidR="003D1708" w:rsidRPr="009B4BEA" w:rsidRDefault="003D1708" w:rsidP="009B4BEA">
            <w:r w:rsidRPr="009B4BEA">
              <w:t>Profession or Club Position Held:</w:t>
            </w:r>
          </w:p>
          <w:p w14:paraId="57C32B55" w14:textId="77777777" w:rsidR="003D1708" w:rsidRPr="009B4BEA" w:rsidRDefault="003D1708" w:rsidP="009B4BEA"/>
        </w:tc>
      </w:tr>
      <w:tr w:rsidR="003D1708" w:rsidRPr="009B4BEA" w14:paraId="2C049D20" w14:textId="77777777" w:rsidTr="009B4BEA">
        <w:tc>
          <w:tcPr>
            <w:tcW w:w="9287" w:type="dxa"/>
          </w:tcPr>
          <w:p w14:paraId="538437B0" w14:textId="77777777" w:rsidR="003D1708" w:rsidRPr="009B4BEA" w:rsidRDefault="003D1708" w:rsidP="009B4BEA">
            <w:r w:rsidRPr="009B4BEA">
              <w:t>Address:</w:t>
            </w:r>
          </w:p>
          <w:p w14:paraId="12592F16" w14:textId="77777777" w:rsidR="003D1708" w:rsidRPr="009B4BEA" w:rsidRDefault="003D1708" w:rsidP="009B4BEA"/>
          <w:p w14:paraId="027011CC" w14:textId="77777777" w:rsidR="003D1708" w:rsidRPr="009B4BEA" w:rsidRDefault="003D1708" w:rsidP="009B4BEA"/>
          <w:p w14:paraId="2067786F" w14:textId="77777777" w:rsidR="003D1708" w:rsidRPr="009B4BEA" w:rsidRDefault="003D1708" w:rsidP="009B4BEA"/>
          <w:p w14:paraId="3C83EC14" w14:textId="77777777" w:rsidR="003D1708" w:rsidRPr="009B4BEA" w:rsidRDefault="003D1708" w:rsidP="009B4BEA"/>
        </w:tc>
      </w:tr>
      <w:tr w:rsidR="003D1708" w:rsidRPr="009B4BEA" w14:paraId="50E7C2D3" w14:textId="77777777" w:rsidTr="009B4BEA">
        <w:tc>
          <w:tcPr>
            <w:tcW w:w="9287" w:type="dxa"/>
          </w:tcPr>
          <w:p w14:paraId="480C90A4" w14:textId="77777777" w:rsidR="003D1708" w:rsidRPr="009B4BEA" w:rsidRDefault="003D1708" w:rsidP="009B4BEA">
            <w:r w:rsidRPr="009B4BEA">
              <w:t>Telephone:</w:t>
            </w:r>
          </w:p>
          <w:p w14:paraId="2515D060" w14:textId="77777777" w:rsidR="003D1708" w:rsidRPr="009B4BEA" w:rsidRDefault="003D1708" w:rsidP="009B4BEA"/>
        </w:tc>
      </w:tr>
      <w:tr w:rsidR="003D1708" w:rsidRPr="009B4BEA" w14:paraId="1E1ED869" w14:textId="77777777" w:rsidTr="009B4BEA">
        <w:tc>
          <w:tcPr>
            <w:tcW w:w="9287" w:type="dxa"/>
          </w:tcPr>
          <w:p w14:paraId="6629EB39" w14:textId="77777777" w:rsidR="003D1708" w:rsidRPr="009B4BEA" w:rsidRDefault="003D1708" w:rsidP="009B4BEA">
            <w:r w:rsidRPr="009B4BEA">
              <w:t>Email:</w:t>
            </w:r>
          </w:p>
          <w:p w14:paraId="7131C9FD" w14:textId="77777777" w:rsidR="003D1708" w:rsidRPr="009B4BEA" w:rsidRDefault="003D1708" w:rsidP="009B4BEA"/>
        </w:tc>
      </w:tr>
      <w:tr w:rsidR="003D1708" w:rsidRPr="009B4BEA" w14:paraId="212AA1BB" w14:textId="77777777" w:rsidTr="009B4BEA">
        <w:tc>
          <w:tcPr>
            <w:tcW w:w="9287" w:type="dxa"/>
          </w:tcPr>
          <w:p w14:paraId="20610465" w14:textId="77777777" w:rsidR="003D1708" w:rsidRPr="009B4BEA" w:rsidRDefault="003D1708" w:rsidP="009B4BEA">
            <w:r w:rsidRPr="009B4BEA">
              <w:t>Flying Experience:</w:t>
            </w:r>
          </w:p>
          <w:p w14:paraId="44F25EC6" w14:textId="77777777" w:rsidR="003D1708" w:rsidRPr="009B4BEA" w:rsidRDefault="003D1708" w:rsidP="009B4BEA"/>
        </w:tc>
      </w:tr>
      <w:tr w:rsidR="003D1708" w:rsidRPr="009B4BEA" w14:paraId="05401AEA" w14:textId="77777777" w:rsidTr="009B4BEA">
        <w:tc>
          <w:tcPr>
            <w:tcW w:w="9287" w:type="dxa"/>
          </w:tcPr>
          <w:p w14:paraId="7B8B4791" w14:textId="1D6F1F2D" w:rsidR="003D1708" w:rsidRPr="009B4BEA" w:rsidRDefault="003D1708" w:rsidP="009B4BEA">
            <w:r w:rsidRPr="009B4BEA">
              <w:t>Statem</w:t>
            </w:r>
            <w:r w:rsidR="00CD6C1C">
              <w:t xml:space="preserve">ent: </w:t>
            </w:r>
            <w:r w:rsidRPr="009B4BEA">
              <w:t>(</w:t>
            </w:r>
            <w:r w:rsidRPr="00CD6C1C">
              <w:rPr>
                <w:i/>
              </w:rPr>
              <w:t>Please print or type</w:t>
            </w:r>
            <w:r w:rsidRPr="009B4BEA">
              <w:t>)</w:t>
            </w:r>
          </w:p>
          <w:p w14:paraId="29456E34" w14:textId="77777777" w:rsidR="003D1708" w:rsidRPr="009B4BEA" w:rsidRDefault="003D1708" w:rsidP="009B4BEA"/>
          <w:p w14:paraId="67A1835A" w14:textId="77777777" w:rsidR="003D1708" w:rsidRPr="009B4BEA" w:rsidRDefault="003D1708" w:rsidP="009B4BEA"/>
          <w:p w14:paraId="3A38F1F5" w14:textId="77777777" w:rsidR="003D1708" w:rsidRPr="009B4BEA" w:rsidRDefault="003D1708" w:rsidP="009B4BEA"/>
          <w:p w14:paraId="35A70AD0" w14:textId="77777777" w:rsidR="003D1708" w:rsidRPr="009B4BEA" w:rsidRDefault="003D1708" w:rsidP="009B4BEA"/>
          <w:p w14:paraId="645699FD" w14:textId="77777777" w:rsidR="003D1708" w:rsidRPr="009B4BEA" w:rsidRDefault="003D1708" w:rsidP="009B4BEA"/>
          <w:p w14:paraId="695E633D" w14:textId="77777777" w:rsidR="003D1708" w:rsidRPr="009B4BEA" w:rsidRDefault="003D1708" w:rsidP="009B4BEA"/>
          <w:p w14:paraId="6511FD50" w14:textId="77777777" w:rsidR="003D1708" w:rsidRPr="009B4BEA" w:rsidRDefault="003D1708" w:rsidP="009B4BEA"/>
          <w:p w14:paraId="7E2FE450" w14:textId="77777777" w:rsidR="003D1708" w:rsidRPr="009B4BEA" w:rsidRDefault="003D1708" w:rsidP="009B4BEA"/>
          <w:p w14:paraId="0E56D3BE" w14:textId="77777777" w:rsidR="003D1708" w:rsidRPr="009B4BEA" w:rsidRDefault="003D1708" w:rsidP="009B4BEA"/>
          <w:p w14:paraId="3405CB1C" w14:textId="77777777" w:rsidR="003D1708" w:rsidRPr="009B4BEA" w:rsidRDefault="003D1708" w:rsidP="009B4BEA"/>
          <w:p w14:paraId="5D4DB5A8" w14:textId="77777777" w:rsidR="003D1708" w:rsidRPr="009B4BEA" w:rsidRDefault="003D1708" w:rsidP="009B4BEA"/>
          <w:p w14:paraId="093EC8A0" w14:textId="77777777" w:rsidR="003D1708" w:rsidRPr="009B4BEA" w:rsidRDefault="003D1708" w:rsidP="009B4BEA"/>
          <w:p w14:paraId="48A34664" w14:textId="77777777" w:rsidR="003D1708" w:rsidRPr="009B4BEA" w:rsidRDefault="003D1708" w:rsidP="009B4BEA"/>
          <w:p w14:paraId="3AD040DF" w14:textId="77777777" w:rsidR="003D1708" w:rsidRPr="009B4BEA" w:rsidRDefault="003D1708" w:rsidP="009B4BEA"/>
          <w:p w14:paraId="62557CFB" w14:textId="77777777" w:rsidR="003D1708" w:rsidRPr="009B4BEA" w:rsidRDefault="003D1708" w:rsidP="009B4BEA"/>
          <w:p w14:paraId="04A89E73" w14:textId="77777777" w:rsidR="003D1708" w:rsidRPr="009B4BEA" w:rsidRDefault="003D1708" w:rsidP="009B4BEA"/>
          <w:p w14:paraId="53D35F84" w14:textId="77777777" w:rsidR="003D1708" w:rsidRPr="009B4BEA" w:rsidRDefault="003D1708" w:rsidP="009B4BEA"/>
          <w:p w14:paraId="6F043E91" w14:textId="77777777" w:rsidR="003D1708" w:rsidRPr="009B4BEA" w:rsidRDefault="003D1708" w:rsidP="009B4BEA"/>
          <w:p w14:paraId="10E124EF" w14:textId="77777777" w:rsidR="003D1708" w:rsidRPr="009B4BEA" w:rsidRDefault="003D1708" w:rsidP="009B4BEA"/>
          <w:p w14:paraId="285299CD" w14:textId="77777777" w:rsidR="003D1708" w:rsidRPr="009B4BEA" w:rsidRDefault="003D1708" w:rsidP="009B4BEA"/>
          <w:p w14:paraId="03E31110" w14:textId="77777777" w:rsidR="003D1708" w:rsidRPr="009B4BEA" w:rsidRDefault="003D1708" w:rsidP="009B4BEA"/>
          <w:p w14:paraId="39124025" w14:textId="77777777" w:rsidR="003D1708" w:rsidRPr="009B4BEA" w:rsidRDefault="003D1708" w:rsidP="009B4BEA"/>
          <w:p w14:paraId="0C33A12A" w14:textId="77777777" w:rsidR="003D1708" w:rsidRPr="009B4BEA" w:rsidRDefault="003D1708" w:rsidP="009B4BEA"/>
          <w:p w14:paraId="33BA73F1" w14:textId="77777777" w:rsidR="003D1708" w:rsidRPr="009B4BEA" w:rsidRDefault="003D1708" w:rsidP="009B4BEA"/>
          <w:p w14:paraId="12FEBA6C" w14:textId="77777777" w:rsidR="003D1708" w:rsidRPr="009B4BEA" w:rsidRDefault="003D1708" w:rsidP="009B4BEA"/>
          <w:p w14:paraId="51427ADA" w14:textId="77777777" w:rsidR="003D1708" w:rsidRPr="009B4BEA" w:rsidRDefault="003D1708" w:rsidP="009B4BEA"/>
          <w:p w14:paraId="7E6FF12E" w14:textId="77777777" w:rsidR="003D1708" w:rsidRPr="009B4BEA" w:rsidRDefault="003D1708" w:rsidP="009B4BEA"/>
          <w:p w14:paraId="278478CF" w14:textId="77777777" w:rsidR="003D1708" w:rsidRPr="009B4BEA" w:rsidRDefault="003D1708" w:rsidP="009B4BEA"/>
          <w:p w14:paraId="201B63DC" w14:textId="77777777" w:rsidR="003D1708" w:rsidRPr="009B4BEA" w:rsidRDefault="003D1708" w:rsidP="009B4BEA"/>
          <w:p w14:paraId="55D2AD69" w14:textId="77777777" w:rsidR="003D1708" w:rsidRPr="009B4BEA" w:rsidRDefault="003D1708" w:rsidP="009B4BEA"/>
          <w:p w14:paraId="0E5381B8" w14:textId="77777777" w:rsidR="003D1708" w:rsidRPr="009B4BEA" w:rsidRDefault="003D1708" w:rsidP="009B4BEA"/>
          <w:p w14:paraId="34A42AE3" w14:textId="77777777" w:rsidR="003D1708" w:rsidRPr="009B4BEA" w:rsidRDefault="003D1708" w:rsidP="009B4BEA"/>
          <w:p w14:paraId="190E2567" w14:textId="77777777" w:rsidR="003D1708" w:rsidRPr="009B4BEA" w:rsidRDefault="003D1708" w:rsidP="009B4BEA"/>
          <w:p w14:paraId="4EBD9937" w14:textId="77777777" w:rsidR="003D1708" w:rsidRPr="009B4BEA" w:rsidRDefault="003D1708" w:rsidP="009B4BEA"/>
          <w:p w14:paraId="5AABA0AE" w14:textId="77777777" w:rsidR="003D1708" w:rsidRPr="00CD6C1C" w:rsidRDefault="00803F82" w:rsidP="009B4BEA">
            <w:pPr>
              <w:rPr>
                <w:i/>
              </w:rPr>
            </w:pPr>
            <w:r w:rsidRPr="00CD6C1C">
              <w:rPr>
                <w:i/>
              </w:rPr>
              <w:t>Continue on a separate page if required</w:t>
            </w:r>
          </w:p>
        </w:tc>
      </w:tr>
    </w:tbl>
    <w:p w14:paraId="607ED462" w14:textId="3FE18869" w:rsidR="00830751" w:rsidRDefault="00830751">
      <w:pPr>
        <w:rPr>
          <w:color w:val="000000"/>
          <w:szCs w:val="22"/>
          <w:u w:val="single"/>
        </w:rPr>
      </w:pPr>
      <w:bookmarkStart w:id="7" w:name="_Ref245375133"/>
      <w:bookmarkStart w:id="8" w:name="_Toc246930159"/>
    </w:p>
    <w:p w14:paraId="07554579" w14:textId="6E495C21" w:rsidR="003D1708" w:rsidRDefault="003D1708" w:rsidP="00214903">
      <w:pPr>
        <w:pStyle w:val="Heading2"/>
        <w:tabs>
          <w:tab w:val="clear" w:pos="576"/>
        </w:tabs>
        <w:spacing w:before="0"/>
      </w:pPr>
      <w:r w:rsidRPr="00F356C7">
        <w:rPr>
          <w:b/>
        </w:rPr>
        <w:t>Major Accidents – Event</w:t>
      </w:r>
      <w:r w:rsidR="00051750">
        <w:rPr>
          <w:b/>
        </w:rPr>
        <w:t>/Message</w:t>
      </w:r>
      <w:r w:rsidRPr="00F356C7">
        <w:rPr>
          <w:b/>
        </w:rPr>
        <w:t xml:space="preserve"> Log</w:t>
      </w:r>
      <w:bookmarkEnd w:id="7"/>
      <w:bookmarkEnd w:id="8"/>
    </w:p>
    <w:p w14:paraId="6D56EADA" w14:textId="77777777" w:rsidR="003D1708" w:rsidRDefault="003D1708" w:rsidP="009B4BEA"/>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643"/>
        <w:gridCol w:w="4644"/>
      </w:tblGrid>
      <w:tr w:rsidR="003D1708" w:rsidRPr="009B4BEA" w14:paraId="3DB524FB" w14:textId="77777777" w:rsidTr="00CD6C1C">
        <w:trPr>
          <w:trHeight w:val="525"/>
        </w:trPr>
        <w:tc>
          <w:tcPr>
            <w:tcW w:w="4643" w:type="dxa"/>
            <w:shd w:val="clear" w:color="auto" w:fill="FFFFFF"/>
          </w:tcPr>
          <w:p w14:paraId="3A7C9A5E" w14:textId="77777777" w:rsidR="003D1708" w:rsidRPr="009B4BEA" w:rsidRDefault="003D1708" w:rsidP="009B4BEA">
            <w:r w:rsidRPr="009B4BEA">
              <w:t>Date:</w:t>
            </w:r>
          </w:p>
        </w:tc>
        <w:tc>
          <w:tcPr>
            <w:tcW w:w="4644" w:type="dxa"/>
            <w:shd w:val="clear" w:color="auto" w:fill="FFFFFF"/>
          </w:tcPr>
          <w:p w14:paraId="593AD4A6" w14:textId="77777777" w:rsidR="003D1708" w:rsidRPr="009B4BEA" w:rsidRDefault="003D1708" w:rsidP="009B4BEA">
            <w:r w:rsidRPr="009B4BEA">
              <w:t>Page:</w:t>
            </w:r>
          </w:p>
          <w:p w14:paraId="40FCCF9A" w14:textId="77777777" w:rsidR="003D1708" w:rsidRPr="009B4BEA" w:rsidRDefault="003D1708" w:rsidP="009B4BEA"/>
        </w:tc>
      </w:tr>
      <w:tr w:rsidR="003D1708" w:rsidRPr="009B4BEA" w14:paraId="36B072E2" w14:textId="77777777" w:rsidTr="00D065DE">
        <w:tc>
          <w:tcPr>
            <w:tcW w:w="9287" w:type="dxa"/>
            <w:gridSpan w:val="2"/>
            <w:shd w:val="clear" w:color="auto" w:fill="FFFFFF"/>
          </w:tcPr>
          <w:p w14:paraId="69588972" w14:textId="77777777" w:rsidR="003D1708" w:rsidRPr="009B4BEA" w:rsidRDefault="003D1708" w:rsidP="009B4BEA">
            <w:r w:rsidRPr="009B4BEA">
              <w:t>Message No:</w:t>
            </w:r>
          </w:p>
          <w:p w14:paraId="049DD992" w14:textId="77777777" w:rsidR="003D1708" w:rsidRPr="009B4BEA" w:rsidRDefault="003D1708" w:rsidP="009B4BEA"/>
        </w:tc>
      </w:tr>
      <w:tr w:rsidR="003D1708" w:rsidRPr="009B4BEA" w14:paraId="7E1D9485" w14:textId="77777777" w:rsidTr="00CD6C1C">
        <w:trPr>
          <w:trHeight w:val="777"/>
        </w:trPr>
        <w:tc>
          <w:tcPr>
            <w:tcW w:w="9287" w:type="dxa"/>
            <w:gridSpan w:val="2"/>
            <w:shd w:val="clear" w:color="auto" w:fill="FFFFFF"/>
          </w:tcPr>
          <w:p w14:paraId="2A340E76" w14:textId="77777777" w:rsidR="003D1708" w:rsidRPr="009B4BEA" w:rsidRDefault="003D1708" w:rsidP="009B4BEA">
            <w:r w:rsidRPr="009B4BEA">
              <w:t xml:space="preserve">Message From / To: </w:t>
            </w:r>
          </w:p>
          <w:p w14:paraId="2A1B8DD9" w14:textId="77777777" w:rsidR="003D1708" w:rsidRPr="009B4BEA" w:rsidRDefault="003D1708" w:rsidP="009B4BEA"/>
        </w:tc>
      </w:tr>
      <w:tr w:rsidR="003D1708" w:rsidRPr="009B4BEA" w14:paraId="53DFBDA2" w14:textId="77777777" w:rsidTr="00CD6C1C">
        <w:trPr>
          <w:trHeight w:val="1812"/>
        </w:trPr>
        <w:tc>
          <w:tcPr>
            <w:tcW w:w="9287" w:type="dxa"/>
            <w:gridSpan w:val="2"/>
            <w:shd w:val="clear" w:color="auto" w:fill="FFFFFF"/>
          </w:tcPr>
          <w:p w14:paraId="4FD7B896" w14:textId="77777777" w:rsidR="003D1708" w:rsidRPr="009B4BEA" w:rsidRDefault="003D1708" w:rsidP="009B4BEA">
            <w:r w:rsidRPr="009B4BEA">
              <w:t>Message Content:</w:t>
            </w:r>
          </w:p>
          <w:p w14:paraId="21D13F84" w14:textId="77777777" w:rsidR="003D1708" w:rsidRPr="009B4BEA" w:rsidRDefault="003D1708" w:rsidP="009B4BEA"/>
          <w:p w14:paraId="737E6971" w14:textId="77777777" w:rsidR="003D1708" w:rsidRPr="009B4BEA" w:rsidRDefault="003D1708" w:rsidP="009B4BEA"/>
          <w:p w14:paraId="53A0009F" w14:textId="77777777" w:rsidR="003D1708" w:rsidRPr="009B4BEA" w:rsidRDefault="003D1708" w:rsidP="009B4BEA"/>
          <w:p w14:paraId="3C44B53E" w14:textId="77777777" w:rsidR="003D1708" w:rsidRPr="009B4BEA" w:rsidRDefault="003D1708" w:rsidP="009B4BEA"/>
          <w:p w14:paraId="32E9F16D" w14:textId="77777777" w:rsidR="003D1708" w:rsidRPr="009B4BEA" w:rsidRDefault="003D1708" w:rsidP="009B4BEA"/>
        </w:tc>
      </w:tr>
      <w:tr w:rsidR="003D1708" w:rsidRPr="009B4BEA" w14:paraId="1F6C015E" w14:textId="77777777" w:rsidTr="00CD6C1C">
        <w:trPr>
          <w:trHeight w:val="1749"/>
        </w:trPr>
        <w:tc>
          <w:tcPr>
            <w:tcW w:w="9287" w:type="dxa"/>
            <w:gridSpan w:val="2"/>
            <w:tcBorders>
              <w:bottom w:val="single" w:sz="4" w:space="0" w:color="auto"/>
            </w:tcBorders>
            <w:shd w:val="clear" w:color="auto" w:fill="FFFFFF"/>
          </w:tcPr>
          <w:p w14:paraId="497AE44A" w14:textId="77777777" w:rsidR="003D1708" w:rsidRPr="009B4BEA" w:rsidRDefault="003D1708" w:rsidP="009B4BEA">
            <w:r w:rsidRPr="009B4BEA">
              <w:t>Action Taken:</w:t>
            </w:r>
          </w:p>
          <w:p w14:paraId="0A94CF11" w14:textId="77777777" w:rsidR="003D1708" w:rsidRPr="009B4BEA" w:rsidRDefault="003D1708" w:rsidP="009B4BEA"/>
          <w:p w14:paraId="09D86D09" w14:textId="77777777" w:rsidR="003D1708" w:rsidRPr="009B4BEA" w:rsidRDefault="003D1708" w:rsidP="009B4BEA"/>
          <w:p w14:paraId="4EDBAC0A" w14:textId="77777777" w:rsidR="003D1708" w:rsidRPr="009B4BEA" w:rsidRDefault="003D1708" w:rsidP="009B4BEA"/>
          <w:p w14:paraId="5C63D732" w14:textId="77777777" w:rsidR="003D1708" w:rsidRPr="009B4BEA" w:rsidRDefault="003D1708" w:rsidP="009B4BEA"/>
          <w:p w14:paraId="7D4371A7" w14:textId="77777777" w:rsidR="003D1708" w:rsidRPr="009B4BEA" w:rsidRDefault="003D1708" w:rsidP="009B4BEA"/>
        </w:tc>
      </w:tr>
      <w:tr w:rsidR="003D1708" w:rsidRPr="009B4BEA" w14:paraId="31BF749E" w14:textId="77777777" w:rsidTr="00CD6C1C">
        <w:trPr>
          <w:trHeight w:val="660"/>
        </w:trPr>
        <w:tc>
          <w:tcPr>
            <w:tcW w:w="4643" w:type="dxa"/>
            <w:tcBorders>
              <w:bottom w:val="single" w:sz="4" w:space="0" w:color="auto"/>
            </w:tcBorders>
            <w:shd w:val="clear" w:color="auto" w:fill="FFFFFF"/>
          </w:tcPr>
          <w:p w14:paraId="0D7D23A1" w14:textId="77777777" w:rsidR="003D1708" w:rsidRPr="009B4BEA" w:rsidRDefault="003D1708" w:rsidP="009B4BEA">
            <w:r w:rsidRPr="009B4BEA">
              <w:t>Signed:</w:t>
            </w:r>
          </w:p>
        </w:tc>
        <w:tc>
          <w:tcPr>
            <w:tcW w:w="4644" w:type="dxa"/>
            <w:tcBorders>
              <w:bottom w:val="single" w:sz="4" w:space="0" w:color="auto"/>
            </w:tcBorders>
            <w:shd w:val="clear" w:color="auto" w:fill="FFFFFF"/>
          </w:tcPr>
          <w:p w14:paraId="14CC9EF9" w14:textId="77777777" w:rsidR="003D1708" w:rsidRPr="009B4BEA" w:rsidRDefault="003D1708" w:rsidP="009B4BEA">
            <w:r w:rsidRPr="009B4BEA">
              <w:t>Name:</w:t>
            </w:r>
          </w:p>
          <w:p w14:paraId="08FB74E0" w14:textId="77777777" w:rsidR="003D1708" w:rsidRPr="009B4BEA" w:rsidRDefault="003D1708" w:rsidP="009B4BEA"/>
        </w:tc>
      </w:tr>
      <w:tr w:rsidR="003D1708" w:rsidRPr="009B4BEA" w14:paraId="024FC7B2" w14:textId="77777777" w:rsidTr="00CD6C1C">
        <w:trPr>
          <w:trHeight w:val="525"/>
        </w:trPr>
        <w:tc>
          <w:tcPr>
            <w:tcW w:w="9287" w:type="dxa"/>
            <w:gridSpan w:val="2"/>
            <w:tcBorders>
              <w:top w:val="single" w:sz="4" w:space="0" w:color="auto"/>
              <w:left w:val="single" w:sz="4" w:space="0" w:color="FFFFFF"/>
              <w:bottom w:val="single" w:sz="4" w:space="0" w:color="auto"/>
              <w:right w:val="single" w:sz="4" w:space="0" w:color="FFFFFF"/>
            </w:tcBorders>
            <w:shd w:val="clear" w:color="auto" w:fill="FFFFFF"/>
          </w:tcPr>
          <w:p w14:paraId="18E99091" w14:textId="77777777" w:rsidR="003D1708" w:rsidRDefault="003D1708" w:rsidP="009B4BEA"/>
          <w:p w14:paraId="535BC2DF" w14:textId="77777777" w:rsidR="003D1708" w:rsidRPr="009B4BEA" w:rsidRDefault="00D065DE" w:rsidP="00D065DE">
            <w:pPr>
              <w:tabs>
                <w:tab w:val="left" w:pos="5265"/>
              </w:tabs>
            </w:pPr>
            <w:r>
              <w:tab/>
            </w:r>
          </w:p>
        </w:tc>
      </w:tr>
      <w:tr w:rsidR="00CD6C1C" w:rsidRPr="009B4BEA" w14:paraId="39B154CA" w14:textId="77777777" w:rsidTr="00CD6C1C">
        <w:trPr>
          <w:trHeight w:val="561"/>
        </w:trPr>
        <w:tc>
          <w:tcPr>
            <w:tcW w:w="4643" w:type="dxa"/>
            <w:tcBorders>
              <w:top w:val="single" w:sz="4" w:space="0" w:color="auto"/>
            </w:tcBorders>
            <w:shd w:val="clear" w:color="auto" w:fill="FFFFFF"/>
          </w:tcPr>
          <w:p w14:paraId="47122332" w14:textId="77777777" w:rsidR="00CD6C1C" w:rsidRDefault="00CD6C1C" w:rsidP="00740690">
            <w:r>
              <w:t>Date:</w:t>
            </w:r>
          </w:p>
        </w:tc>
        <w:tc>
          <w:tcPr>
            <w:tcW w:w="4644" w:type="dxa"/>
            <w:tcBorders>
              <w:top w:val="single" w:sz="4" w:space="0" w:color="auto"/>
            </w:tcBorders>
            <w:shd w:val="clear" w:color="auto" w:fill="FFFFFF"/>
          </w:tcPr>
          <w:p w14:paraId="01732725" w14:textId="1DDD0AA9" w:rsidR="00CD6C1C" w:rsidRPr="009B4BEA" w:rsidRDefault="00CD6C1C" w:rsidP="00740690">
            <w:r>
              <w:t>Page</w:t>
            </w:r>
          </w:p>
        </w:tc>
      </w:tr>
      <w:tr w:rsidR="003D1708" w:rsidRPr="009B4BEA" w14:paraId="41BC5839" w14:textId="77777777" w:rsidTr="00D065DE">
        <w:tc>
          <w:tcPr>
            <w:tcW w:w="9287" w:type="dxa"/>
            <w:gridSpan w:val="2"/>
            <w:shd w:val="clear" w:color="auto" w:fill="FFFFFF"/>
          </w:tcPr>
          <w:p w14:paraId="630E9283" w14:textId="77777777" w:rsidR="003D1708" w:rsidRPr="009B4BEA" w:rsidRDefault="003D1708" w:rsidP="00740690">
            <w:r w:rsidRPr="009B4BEA">
              <w:t>Message No:</w:t>
            </w:r>
          </w:p>
          <w:p w14:paraId="41179BAF" w14:textId="77777777" w:rsidR="003D1708" w:rsidRPr="009B4BEA" w:rsidRDefault="003D1708" w:rsidP="00740690"/>
        </w:tc>
      </w:tr>
      <w:tr w:rsidR="003D1708" w:rsidRPr="009B4BEA" w14:paraId="20915C2C" w14:textId="77777777" w:rsidTr="00CD6C1C">
        <w:trPr>
          <w:trHeight w:val="678"/>
        </w:trPr>
        <w:tc>
          <w:tcPr>
            <w:tcW w:w="9287" w:type="dxa"/>
            <w:gridSpan w:val="2"/>
            <w:shd w:val="clear" w:color="auto" w:fill="FFFFFF"/>
          </w:tcPr>
          <w:p w14:paraId="71915FC4" w14:textId="77777777" w:rsidR="003D1708" w:rsidRPr="009B4BEA" w:rsidRDefault="003D1708" w:rsidP="00740690">
            <w:r w:rsidRPr="009B4BEA">
              <w:t xml:space="preserve">Message From / To: </w:t>
            </w:r>
          </w:p>
          <w:p w14:paraId="7113D2F8" w14:textId="77777777" w:rsidR="003D1708" w:rsidRPr="009B4BEA" w:rsidRDefault="003D1708" w:rsidP="00740690"/>
        </w:tc>
      </w:tr>
      <w:tr w:rsidR="003D1708" w:rsidRPr="009B4BEA" w14:paraId="4C1F6A8E" w14:textId="77777777" w:rsidTr="00CD6C1C">
        <w:trPr>
          <w:trHeight w:val="1704"/>
        </w:trPr>
        <w:tc>
          <w:tcPr>
            <w:tcW w:w="9287" w:type="dxa"/>
            <w:gridSpan w:val="2"/>
            <w:shd w:val="clear" w:color="auto" w:fill="FFFFFF"/>
          </w:tcPr>
          <w:p w14:paraId="0389C301" w14:textId="77777777" w:rsidR="003D1708" w:rsidRPr="009B4BEA" w:rsidRDefault="003D1708" w:rsidP="00740690">
            <w:r w:rsidRPr="009B4BEA">
              <w:t>Message Content:</w:t>
            </w:r>
          </w:p>
          <w:p w14:paraId="570AA79F" w14:textId="77777777" w:rsidR="003D1708" w:rsidRPr="009B4BEA" w:rsidRDefault="003D1708" w:rsidP="00740690"/>
          <w:p w14:paraId="4ECD69AF" w14:textId="77777777" w:rsidR="003D1708" w:rsidRPr="009B4BEA" w:rsidRDefault="003D1708" w:rsidP="00740690"/>
          <w:p w14:paraId="395C4022" w14:textId="77777777" w:rsidR="003D1708" w:rsidRPr="009B4BEA" w:rsidRDefault="003D1708" w:rsidP="00740690"/>
          <w:p w14:paraId="23151EDC" w14:textId="77777777" w:rsidR="003D1708" w:rsidRPr="009B4BEA" w:rsidRDefault="003D1708" w:rsidP="00740690"/>
          <w:p w14:paraId="7C4DB4D6" w14:textId="77777777" w:rsidR="003D1708" w:rsidRPr="009B4BEA" w:rsidRDefault="003D1708" w:rsidP="00740690"/>
        </w:tc>
      </w:tr>
      <w:tr w:rsidR="003D1708" w:rsidRPr="009B4BEA" w14:paraId="5C7F1EC5" w14:textId="77777777" w:rsidTr="00CD6C1C">
        <w:trPr>
          <w:trHeight w:val="2001"/>
        </w:trPr>
        <w:tc>
          <w:tcPr>
            <w:tcW w:w="9287" w:type="dxa"/>
            <w:gridSpan w:val="2"/>
            <w:shd w:val="clear" w:color="auto" w:fill="FFFFFF"/>
          </w:tcPr>
          <w:p w14:paraId="6C47AA51" w14:textId="77777777" w:rsidR="003D1708" w:rsidRPr="009B4BEA" w:rsidRDefault="003D1708" w:rsidP="00740690">
            <w:r w:rsidRPr="009B4BEA">
              <w:t>Action Taken:</w:t>
            </w:r>
          </w:p>
          <w:p w14:paraId="145DD260" w14:textId="77777777" w:rsidR="003D1708" w:rsidRPr="009B4BEA" w:rsidRDefault="003D1708" w:rsidP="00740690"/>
          <w:p w14:paraId="6E5C648B" w14:textId="77777777" w:rsidR="003D1708" w:rsidRPr="009B4BEA" w:rsidRDefault="003D1708" w:rsidP="00740690"/>
          <w:p w14:paraId="698A271F" w14:textId="77777777" w:rsidR="003D1708" w:rsidRPr="009B4BEA" w:rsidRDefault="003D1708" w:rsidP="00740690"/>
          <w:p w14:paraId="740BCF90" w14:textId="77777777" w:rsidR="003D1708" w:rsidRPr="009B4BEA" w:rsidRDefault="003D1708" w:rsidP="00740690"/>
          <w:p w14:paraId="0426B875" w14:textId="77777777" w:rsidR="003D1708" w:rsidRPr="009B4BEA" w:rsidRDefault="003D1708" w:rsidP="00740690"/>
        </w:tc>
      </w:tr>
      <w:tr w:rsidR="003D1708" w:rsidRPr="009B4BEA" w14:paraId="0476C0C1" w14:textId="77777777" w:rsidTr="00CD6C1C">
        <w:trPr>
          <w:trHeight w:val="642"/>
        </w:trPr>
        <w:tc>
          <w:tcPr>
            <w:tcW w:w="4643" w:type="dxa"/>
            <w:shd w:val="clear" w:color="auto" w:fill="FFFFFF"/>
          </w:tcPr>
          <w:p w14:paraId="13CC433C" w14:textId="77777777" w:rsidR="003D1708" w:rsidRPr="009B4BEA" w:rsidRDefault="003D1708" w:rsidP="009B4BEA">
            <w:r>
              <w:t>Signed:</w:t>
            </w:r>
          </w:p>
        </w:tc>
        <w:tc>
          <w:tcPr>
            <w:tcW w:w="4644" w:type="dxa"/>
            <w:shd w:val="clear" w:color="auto" w:fill="FFFFFF"/>
          </w:tcPr>
          <w:p w14:paraId="1E3C1C35" w14:textId="77777777" w:rsidR="003D1708" w:rsidRDefault="003D1708" w:rsidP="009B4BEA">
            <w:r>
              <w:t>Name:</w:t>
            </w:r>
          </w:p>
          <w:p w14:paraId="0312D4B4" w14:textId="77777777" w:rsidR="003D1708" w:rsidRPr="009B4BEA" w:rsidRDefault="003D1708" w:rsidP="009B4BEA"/>
        </w:tc>
      </w:tr>
    </w:tbl>
    <w:p w14:paraId="5ACD6AE7" w14:textId="77777777" w:rsidR="003D1708" w:rsidRDefault="003D1708" w:rsidP="009B4BEA"/>
    <w:p w14:paraId="1C33DDBC" w14:textId="4A3AF717" w:rsidR="00830751" w:rsidRDefault="00830751">
      <w:pPr>
        <w:rPr>
          <w:b/>
          <w:color w:val="000000"/>
          <w:szCs w:val="22"/>
          <w:u w:val="single"/>
        </w:rPr>
      </w:pPr>
      <w:bookmarkStart w:id="9" w:name="_Toc246930160"/>
    </w:p>
    <w:p w14:paraId="158B18FF" w14:textId="7CA68B1D" w:rsidR="003D1708" w:rsidRDefault="003D1708" w:rsidP="00214903">
      <w:pPr>
        <w:pStyle w:val="Heading2"/>
        <w:tabs>
          <w:tab w:val="clear" w:pos="576"/>
        </w:tabs>
        <w:spacing w:before="0"/>
        <w:ind w:left="578" w:hanging="578"/>
        <w:rPr>
          <w:b/>
        </w:rPr>
      </w:pPr>
      <w:r w:rsidRPr="00F356C7">
        <w:rPr>
          <w:b/>
        </w:rPr>
        <w:t>Major Accidents – Press Statement</w:t>
      </w:r>
      <w:bookmarkEnd w:id="9"/>
    </w:p>
    <w:p w14:paraId="144AA736" w14:textId="77777777" w:rsidR="003D1708" w:rsidRPr="00F356C7" w:rsidRDefault="003D1708" w:rsidP="00F356C7"/>
    <w:p w14:paraId="1038BC30" w14:textId="77777777" w:rsidR="004D6E42" w:rsidRPr="004D6E42" w:rsidRDefault="004D6E42" w:rsidP="004D6E42">
      <w:pPr>
        <w:widowControl w:val="0"/>
        <w:spacing w:line="206" w:lineRule="atLeast"/>
      </w:pPr>
    </w:p>
    <w:p w14:paraId="0EFD7B6B" w14:textId="77777777" w:rsidR="003D1708" w:rsidRPr="005B3587" w:rsidRDefault="003D1708" w:rsidP="00030338">
      <w:pPr>
        <w:widowControl w:val="0"/>
        <w:spacing w:line="206" w:lineRule="atLeast"/>
      </w:pPr>
      <w:r w:rsidRPr="005B3587">
        <w:t xml:space="preserve">The information </w:t>
      </w:r>
      <w:r>
        <w:t xml:space="preserve">below </w:t>
      </w:r>
      <w:r w:rsidRPr="005B3587">
        <w:t>can reasonably be released to the Media in the event of a serious accident</w:t>
      </w:r>
      <w:r>
        <w:t>,</w:t>
      </w:r>
      <w:r w:rsidRPr="005B3587">
        <w:t xml:space="preserve"> with a view to establishing or maintaining a good relationship with representatives of the Press and </w:t>
      </w:r>
      <w:r>
        <w:t xml:space="preserve">other </w:t>
      </w:r>
      <w:r w:rsidRPr="005B3587">
        <w:t>Media, ensuring, so far as is possible</w:t>
      </w:r>
      <w:r>
        <w:t>,</w:t>
      </w:r>
      <w:r w:rsidRPr="005B3587">
        <w:t xml:space="preserve"> accurate reporting of accidents.</w:t>
      </w:r>
    </w:p>
    <w:p w14:paraId="2D745F36" w14:textId="77777777" w:rsidR="003D1708" w:rsidRPr="005B3587" w:rsidRDefault="003D1708" w:rsidP="00030338">
      <w:pPr>
        <w:widowControl w:val="0"/>
        <w:spacing w:line="206" w:lineRule="atLeast"/>
      </w:pPr>
    </w:p>
    <w:p w14:paraId="322D1389" w14:textId="77777777" w:rsidR="004D6E42" w:rsidRDefault="003D1708" w:rsidP="004D6E42">
      <w:pPr>
        <w:widowControl w:val="0"/>
        <w:spacing w:line="206" w:lineRule="atLeast"/>
        <w:jc w:val="both"/>
        <w:rPr>
          <w:rFonts w:asciiTheme="minorHAnsi" w:eastAsiaTheme="minorHAnsi" w:hAnsiTheme="minorHAnsi" w:cstheme="minorBidi"/>
          <w:szCs w:val="22"/>
        </w:rPr>
      </w:pPr>
      <w:r w:rsidRPr="005B3587">
        <w:t>In the event of a seri</w:t>
      </w:r>
      <w:r w:rsidR="00A94229">
        <w:t>ous accident, a "Press Officer”</w:t>
      </w:r>
      <w:r w:rsidRPr="005B3587">
        <w:t xml:space="preserve"> should be appointed by the Club, who will deal with</w:t>
      </w:r>
      <w:r w:rsidR="004D6E42">
        <w:t xml:space="preserve"> all</w:t>
      </w:r>
      <w:r w:rsidRPr="005B3587">
        <w:t xml:space="preserve"> enquiries and conduct </w:t>
      </w:r>
      <w:r>
        <w:t>an</w:t>
      </w:r>
      <w:r w:rsidRPr="005B3587">
        <w:t>y interviews.</w:t>
      </w:r>
      <w:r w:rsidR="004D6E42" w:rsidRPr="004D6E42">
        <w:rPr>
          <w:rFonts w:asciiTheme="minorHAnsi" w:eastAsiaTheme="minorHAnsi" w:hAnsiTheme="minorHAnsi" w:cstheme="minorBidi"/>
          <w:szCs w:val="22"/>
        </w:rPr>
        <w:t xml:space="preserve"> </w:t>
      </w:r>
    </w:p>
    <w:p w14:paraId="48364E0D" w14:textId="77777777" w:rsidR="004D6E42" w:rsidRDefault="004D6E42" w:rsidP="004D6E42">
      <w:pPr>
        <w:widowControl w:val="0"/>
        <w:spacing w:line="206" w:lineRule="atLeast"/>
        <w:jc w:val="both"/>
        <w:rPr>
          <w:rFonts w:asciiTheme="minorHAnsi" w:eastAsiaTheme="minorHAnsi" w:hAnsiTheme="minorHAnsi" w:cstheme="minorBidi"/>
          <w:szCs w:val="22"/>
        </w:rPr>
      </w:pPr>
    </w:p>
    <w:p w14:paraId="45EF9272" w14:textId="77777777" w:rsidR="00C75880" w:rsidRDefault="003D1708" w:rsidP="00C75880">
      <w:pPr>
        <w:widowControl w:val="0"/>
        <w:spacing w:line="211" w:lineRule="atLeast"/>
        <w:rPr>
          <w:rFonts w:asciiTheme="minorHAnsi" w:eastAsiaTheme="minorHAnsi" w:hAnsiTheme="minorHAnsi" w:cstheme="minorBidi"/>
          <w:szCs w:val="22"/>
        </w:rPr>
      </w:pPr>
      <w:r w:rsidRPr="005B3587">
        <w:t xml:space="preserve">Interviewing of Club Members by </w:t>
      </w:r>
      <w:r>
        <w:t>reporters</w:t>
      </w:r>
      <w:r w:rsidRPr="005B3587">
        <w:t xml:space="preserve"> should be actively discouraged</w:t>
      </w:r>
      <w:r w:rsidR="00803F82">
        <w:t xml:space="preserve"> in a polite but firm way</w:t>
      </w:r>
      <w:r w:rsidRPr="005B3587">
        <w:t>.</w:t>
      </w:r>
      <w:r>
        <w:t xml:space="preserve"> </w:t>
      </w:r>
      <w:r w:rsidRPr="005B3587">
        <w:t xml:space="preserve">If </w:t>
      </w:r>
      <w:r>
        <w:t>reporters</w:t>
      </w:r>
      <w:r w:rsidRPr="005B3587">
        <w:t xml:space="preserve"> do interview members or witnesses, it should be emphasised that their opinions are not necessarily the opinions of the Club Officials, the British Gliding Association, the </w:t>
      </w:r>
      <w:r>
        <w:t xml:space="preserve">BGA </w:t>
      </w:r>
      <w:r w:rsidR="00A94229">
        <w:t>Accident Investigators</w:t>
      </w:r>
      <w:r w:rsidRPr="005B3587">
        <w:t xml:space="preserve"> or the AAIB.</w:t>
      </w:r>
      <w:r w:rsidR="00803F82">
        <w:t xml:space="preserve"> </w:t>
      </w:r>
      <w:r w:rsidR="00803F82" w:rsidRPr="00740EB9">
        <w:rPr>
          <w:b/>
        </w:rPr>
        <w:t>At no time shall the names of those involved be disclosed.</w:t>
      </w:r>
      <w:r w:rsidR="00C75880" w:rsidRPr="00C75880">
        <w:rPr>
          <w:rFonts w:asciiTheme="minorHAnsi" w:eastAsiaTheme="minorHAnsi" w:hAnsiTheme="minorHAnsi" w:cstheme="minorBidi"/>
          <w:szCs w:val="22"/>
        </w:rPr>
        <w:t xml:space="preserve"> </w:t>
      </w:r>
    </w:p>
    <w:p w14:paraId="65801F7C" w14:textId="77777777" w:rsidR="00C75880" w:rsidRDefault="00C75880" w:rsidP="00C75880">
      <w:pPr>
        <w:widowControl w:val="0"/>
        <w:spacing w:line="211" w:lineRule="atLeast"/>
        <w:rPr>
          <w:rFonts w:asciiTheme="minorHAnsi" w:eastAsiaTheme="minorHAnsi" w:hAnsiTheme="minorHAnsi" w:cstheme="minorBidi"/>
          <w:szCs w:val="22"/>
        </w:rPr>
      </w:pPr>
    </w:p>
    <w:p w14:paraId="3D611B7E" w14:textId="6D781B8B" w:rsidR="003D1708" w:rsidRPr="00740EB9" w:rsidRDefault="003D1708" w:rsidP="00030338">
      <w:pPr>
        <w:widowControl w:val="0"/>
        <w:spacing w:line="211" w:lineRule="atLeast"/>
        <w:rPr>
          <w:b/>
        </w:rPr>
      </w:pPr>
    </w:p>
    <w:p w14:paraId="2FC05B8F" w14:textId="77777777" w:rsidR="003D1708" w:rsidRDefault="003D1708" w:rsidP="00030338">
      <w:pPr>
        <w:widowControl w:val="0"/>
        <w:spacing w:line="211" w:lineRule="atLeast"/>
        <w:rPr>
          <w:b/>
        </w:rPr>
      </w:pPr>
      <w:r>
        <w:rPr>
          <w:b/>
        </w:rPr>
        <w:t>Sample Statement</w:t>
      </w:r>
    </w:p>
    <w:p w14:paraId="01853AEB" w14:textId="77777777" w:rsidR="003D1708" w:rsidRDefault="003D1708" w:rsidP="00030338">
      <w:pPr>
        <w:widowControl w:val="0"/>
        <w:spacing w:line="211" w:lineRule="atLeast"/>
        <w:rPr>
          <w:b/>
        </w:rPr>
      </w:pPr>
    </w:p>
    <w:p w14:paraId="6F320529" w14:textId="581133FB" w:rsidR="003D1708" w:rsidRPr="005B3587" w:rsidRDefault="003D1708" w:rsidP="00030338">
      <w:pPr>
        <w:widowControl w:val="0"/>
        <w:spacing w:line="201" w:lineRule="atLeast"/>
      </w:pPr>
      <w:r w:rsidRPr="005B3587">
        <w:t>On</w:t>
      </w:r>
      <w:r>
        <w:t xml:space="preserve"> </w:t>
      </w:r>
      <w:r>
        <w:rPr>
          <w:i/>
        </w:rPr>
        <w:t>&lt;</w:t>
      </w:r>
      <w:r w:rsidRPr="00030338">
        <w:rPr>
          <w:i/>
        </w:rPr>
        <w:t xml:space="preserve"> accident date</w:t>
      </w:r>
      <w:r>
        <w:t>&gt;</w:t>
      </w:r>
      <w:r w:rsidRPr="005B3587">
        <w:t>.at approximately</w:t>
      </w:r>
      <w:r>
        <w:t xml:space="preserve"> </w:t>
      </w:r>
      <w:r>
        <w:rPr>
          <w:i/>
        </w:rPr>
        <w:t>&lt;</w:t>
      </w:r>
      <w:r w:rsidRPr="00030338">
        <w:rPr>
          <w:i/>
        </w:rPr>
        <w:t xml:space="preserve"> time&gt;,</w:t>
      </w:r>
      <w:r>
        <w:t xml:space="preserve"> a &lt;</w:t>
      </w:r>
      <w:r w:rsidR="00803F82">
        <w:t>aircraft/</w:t>
      </w:r>
      <w:r w:rsidRPr="00030338">
        <w:rPr>
          <w:i/>
        </w:rPr>
        <w:t>glider type</w:t>
      </w:r>
      <w:r w:rsidR="0055667C">
        <w:t xml:space="preserve"> </w:t>
      </w:r>
      <w:r w:rsidR="00803F82">
        <w:t>aircraft</w:t>
      </w:r>
      <w:r w:rsidR="00A94229">
        <w:t xml:space="preserve"> </w:t>
      </w:r>
      <w:r w:rsidR="00803F82">
        <w:t>/</w:t>
      </w:r>
      <w:r w:rsidR="00A94229">
        <w:t xml:space="preserve"> </w:t>
      </w:r>
      <w:r>
        <w:t>glider crashed whilst on a &lt;</w:t>
      </w:r>
      <w:r w:rsidRPr="00030338">
        <w:rPr>
          <w:i/>
        </w:rPr>
        <w:t>local</w:t>
      </w:r>
      <w:r w:rsidR="00A94229">
        <w:rPr>
          <w:i/>
        </w:rPr>
        <w:t xml:space="preserve"> </w:t>
      </w:r>
      <w:r w:rsidRPr="00030338">
        <w:rPr>
          <w:i/>
        </w:rPr>
        <w:t>/</w:t>
      </w:r>
      <w:r w:rsidR="00A94229">
        <w:rPr>
          <w:i/>
        </w:rPr>
        <w:t xml:space="preserve"> </w:t>
      </w:r>
      <w:r w:rsidRPr="00030338">
        <w:rPr>
          <w:i/>
        </w:rPr>
        <w:t>training</w:t>
      </w:r>
      <w:r w:rsidR="00A94229">
        <w:rPr>
          <w:i/>
        </w:rPr>
        <w:t xml:space="preserve"> </w:t>
      </w:r>
      <w:r w:rsidRPr="00030338">
        <w:rPr>
          <w:i/>
        </w:rPr>
        <w:t>/</w:t>
      </w:r>
      <w:r w:rsidR="00A94229">
        <w:rPr>
          <w:i/>
        </w:rPr>
        <w:t xml:space="preserve"> </w:t>
      </w:r>
      <w:r w:rsidRPr="00030338">
        <w:rPr>
          <w:i/>
        </w:rPr>
        <w:t>cross-country</w:t>
      </w:r>
      <w:r>
        <w:t xml:space="preserve">…&gt; </w:t>
      </w:r>
      <w:r w:rsidRPr="005B3587">
        <w:t>flight.</w:t>
      </w:r>
    </w:p>
    <w:p w14:paraId="6CFCF426" w14:textId="77777777" w:rsidR="003D1708" w:rsidRPr="005B3587" w:rsidRDefault="003D1708" w:rsidP="00030338">
      <w:pPr>
        <w:widowControl w:val="0"/>
        <w:spacing w:line="201" w:lineRule="atLeast"/>
      </w:pPr>
    </w:p>
    <w:p w14:paraId="3F2F3DBB" w14:textId="7DD93843" w:rsidR="003D1708" w:rsidRPr="005B3587" w:rsidRDefault="003D1708" w:rsidP="00030338">
      <w:pPr>
        <w:widowControl w:val="0"/>
        <w:spacing w:line="206" w:lineRule="atLeast"/>
      </w:pPr>
      <w:r w:rsidRPr="005B3587">
        <w:t>The</w:t>
      </w:r>
      <w:r>
        <w:t xml:space="preserve"> &lt;</w:t>
      </w:r>
      <w:r w:rsidRPr="00030338">
        <w:rPr>
          <w:i/>
        </w:rPr>
        <w:t>Pilot</w:t>
      </w:r>
      <w:r w:rsidR="00A94229">
        <w:rPr>
          <w:i/>
        </w:rPr>
        <w:t xml:space="preserve"> </w:t>
      </w:r>
      <w:r w:rsidRPr="00030338">
        <w:rPr>
          <w:i/>
        </w:rPr>
        <w:t>/</w:t>
      </w:r>
      <w:r w:rsidR="00A94229">
        <w:rPr>
          <w:i/>
        </w:rPr>
        <w:t xml:space="preserve"> </w:t>
      </w:r>
      <w:r w:rsidRPr="00030338">
        <w:rPr>
          <w:i/>
        </w:rPr>
        <w:t>Pupil/Instructor</w:t>
      </w:r>
      <w:r>
        <w:t xml:space="preserve">&gt; </w:t>
      </w:r>
      <w:r w:rsidRPr="005B3587">
        <w:t xml:space="preserve">who </w:t>
      </w:r>
      <w:r>
        <w:t>&lt;</w:t>
      </w:r>
      <w:r w:rsidRPr="00030338">
        <w:rPr>
          <w:i/>
        </w:rPr>
        <w:t>is</w:t>
      </w:r>
      <w:r w:rsidR="00A94229">
        <w:rPr>
          <w:i/>
        </w:rPr>
        <w:t xml:space="preserve"> </w:t>
      </w:r>
      <w:r w:rsidRPr="00030338">
        <w:rPr>
          <w:i/>
        </w:rPr>
        <w:t>/</w:t>
      </w:r>
      <w:r w:rsidR="00A94229">
        <w:rPr>
          <w:i/>
        </w:rPr>
        <w:t xml:space="preserve"> </w:t>
      </w:r>
      <w:r w:rsidRPr="00030338">
        <w:rPr>
          <w:i/>
        </w:rPr>
        <w:t>are /</w:t>
      </w:r>
      <w:r w:rsidR="00A94229">
        <w:rPr>
          <w:i/>
        </w:rPr>
        <w:t xml:space="preserve"> </w:t>
      </w:r>
      <w:r w:rsidRPr="00030338">
        <w:rPr>
          <w:i/>
        </w:rPr>
        <w:t>both</w:t>
      </w:r>
      <w:r>
        <w:rPr>
          <w:i/>
        </w:rPr>
        <w:t>&gt;</w:t>
      </w:r>
      <w:r w:rsidRPr="005B3587">
        <w:t xml:space="preserve"> </w:t>
      </w:r>
      <w:r>
        <w:t>c</w:t>
      </w:r>
      <w:r w:rsidRPr="005B3587">
        <w:t xml:space="preserve">lub </w:t>
      </w:r>
      <w:r>
        <w:t>m</w:t>
      </w:r>
      <w:r w:rsidRPr="005B3587">
        <w:t>embers</w:t>
      </w:r>
      <w:r w:rsidRPr="005B3587">
        <w:rPr>
          <w:i/>
          <w:iCs/>
        </w:rPr>
        <w:t xml:space="preserve"> </w:t>
      </w:r>
      <w:r>
        <w:t>&lt;</w:t>
      </w:r>
      <w:r w:rsidR="00A94229" w:rsidRPr="00A94229">
        <w:rPr>
          <w:i/>
        </w:rPr>
        <w:t xml:space="preserve"> </w:t>
      </w:r>
      <w:r w:rsidR="00A94229" w:rsidRPr="00030338">
        <w:rPr>
          <w:i/>
        </w:rPr>
        <w:t xml:space="preserve">were uninjured </w:t>
      </w:r>
      <w:r w:rsidR="00A94229">
        <w:rPr>
          <w:i/>
        </w:rPr>
        <w:t xml:space="preserve">/ Sustained </w:t>
      </w:r>
      <w:r w:rsidRPr="00030338">
        <w:rPr>
          <w:i/>
        </w:rPr>
        <w:t>minor</w:t>
      </w:r>
      <w:r w:rsidR="00A94229">
        <w:rPr>
          <w:i/>
        </w:rPr>
        <w:t xml:space="preserve"> </w:t>
      </w:r>
      <w:r w:rsidRPr="00030338">
        <w:rPr>
          <w:i/>
        </w:rPr>
        <w:t>/</w:t>
      </w:r>
      <w:r w:rsidR="00A94229">
        <w:rPr>
          <w:i/>
        </w:rPr>
        <w:t xml:space="preserve"> </w:t>
      </w:r>
      <w:proofErr w:type="gramStart"/>
      <w:r w:rsidRPr="00030338">
        <w:rPr>
          <w:i/>
        </w:rPr>
        <w:t>serious</w:t>
      </w:r>
      <w:r w:rsidR="00A94229">
        <w:rPr>
          <w:i/>
        </w:rPr>
        <w:t xml:space="preserve">  </w:t>
      </w:r>
      <w:r w:rsidRPr="00030338">
        <w:rPr>
          <w:i/>
        </w:rPr>
        <w:t>injuries</w:t>
      </w:r>
      <w:proofErr w:type="gramEnd"/>
      <w:r w:rsidRPr="00030338">
        <w:rPr>
          <w:i/>
        </w:rPr>
        <w:t xml:space="preserve"> </w:t>
      </w:r>
      <w:r>
        <w:t>&gt;</w:t>
      </w:r>
      <w:r w:rsidRPr="005B3587">
        <w:t xml:space="preserve">, </w:t>
      </w:r>
      <w:r>
        <w:t>&lt;(</w:t>
      </w:r>
      <w:r w:rsidRPr="00030338">
        <w:rPr>
          <w:i/>
        </w:rPr>
        <w:t>optional)</w:t>
      </w:r>
      <w:r w:rsidR="00A94229">
        <w:rPr>
          <w:i/>
        </w:rPr>
        <w:t xml:space="preserve"> </w:t>
      </w:r>
      <w:r w:rsidRPr="00030338">
        <w:rPr>
          <w:i/>
        </w:rPr>
        <w:t>the extent of which are presently unknown</w:t>
      </w:r>
      <w:r>
        <w:t>&gt;</w:t>
      </w:r>
      <w:r w:rsidRPr="005B3587">
        <w:t>.</w:t>
      </w:r>
    </w:p>
    <w:p w14:paraId="12600661" w14:textId="77777777" w:rsidR="003D1708" w:rsidRPr="005B3587" w:rsidRDefault="003D1708" w:rsidP="00030338">
      <w:pPr>
        <w:widowControl w:val="0"/>
        <w:spacing w:line="206" w:lineRule="atLeast"/>
      </w:pPr>
    </w:p>
    <w:p w14:paraId="08E169BE" w14:textId="1C5F65B5" w:rsidR="003D1708" w:rsidRPr="005B3587" w:rsidRDefault="003D1708" w:rsidP="00030338">
      <w:pPr>
        <w:widowControl w:val="0"/>
        <w:spacing w:line="240" w:lineRule="atLeast"/>
      </w:pPr>
      <w:r>
        <w:rPr>
          <w:i/>
        </w:rPr>
        <w:t>&lt;</w:t>
      </w:r>
      <w:r w:rsidRPr="00030338">
        <w:rPr>
          <w:i/>
        </w:rPr>
        <w:t>They</w:t>
      </w:r>
      <w:r w:rsidR="00A94229">
        <w:rPr>
          <w:i/>
        </w:rPr>
        <w:t xml:space="preserve"> </w:t>
      </w:r>
      <w:r w:rsidRPr="00030338">
        <w:rPr>
          <w:i/>
        </w:rPr>
        <w:t>/</w:t>
      </w:r>
      <w:r w:rsidR="00A94229">
        <w:rPr>
          <w:i/>
        </w:rPr>
        <w:t xml:space="preserve"> </w:t>
      </w:r>
      <w:r w:rsidRPr="00030338">
        <w:rPr>
          <w:i/>
        </w:rPr>
        <w:t>He</w:t>
      </w:r>
      <w:r w:rsidR="00A94229">
        <w:rPr>
          <w:i/>
        </w:rPr>
        <w:t xml:space="preserve"> </w:t>
      </w:r>
      <w:r w:rsidRPr="00030338">
        <w:rPr>
          <w:i/>
        </w:rPr>
        <w:t>/</w:t>
      </w:r>
      <w:r w:rsidR="00A94229">
        <w:rPr>
          <w:i/>
        </w:rPr>
        <w:t xml:space="preserve"> </w:t>
      </w:r>
      <w:r w:rsidRPr="00030338">
        <w:rPr>
          <w:i/>
        </w:rPr>
        <w:t>She have</w:t>
      </w:r>
      <w:r w:rsidR="00A94229">
        <w:rPr>
          <w:i/>
        </w:rPr>
        <w:t xml:space="preserve"> </w:t>
      </w:r>
      <w:r>
        <w:rPr>
          <w:i/>
        </w:rPr>
        <w:t>/</w:t>
      </w:r>
      <w:r w:rsidR="00A94229">
        <w:rPr>
          <w:i/>
        </w:rPr>
        <w:t xml:space="preserve"> </w:t>
      </w:r>
      <w:r>
        <w:rPr>
          <w:i/>
        </w:rPr>
        <w:t>has&gt;</w:t>
      </w:r>
      <w:r w:rsidRPr="005B3587">
        <w:t xml:space="preserve"> been taken to a lo</w:t>
      </w:r>
      <w:r w:rsidR="00A94229">
        <w:t>cal Hospital for medical checks.</w:t>
      </w:r>
    </w:p>
    <w:p w14:paraId="4AA261D5" w14:textId="77777777" w:rsidR="003D1708" w:rsidRPr="005B3587" w:rsidRDefault="003D1708" w:rsidP="00030338">
      <w:pPr>
        <w:widowControl w:val="0"/>
        <w:spacing w:line="240" w:lineRule="atLeast"/>
      </w:pPr>
    </w:p>
    <w:p w14:paraId="16811F4E" w14:textId="31DB0F5B" w:rsidR="003D1708" w:rsidRPr="005B3587" w:rsidRDefault="003D1708" w:rsidP="00030338">
      <w:pPr>
        <w:widowControl w:val="0"/>
        <w:spacing w:line="206" w:lineRule="atLeast"/>
      </w:pPr>
      <w:r w:rsidRPr="005B3587">
        <w:t xml:space="preserve">The incident is currently under investigation by Air Accident Investigation Branch </w:t>
      </w:r>
      <w:r w:rsidR="00A94229">
        <w:t>of the Department for Transport</w:t>
      </w:r>
      <w:r w:rsidRPr="005B3587">
        <w:t xml:space="preserve"> and the Police in conjunction with the British Gliding Association</w:t>
      </w:r>
      <w:r>
        <w:t>.</w:t>
      </w:r>
      <w:r w:rsidRPr="005B3587">
        <w:t xml:space="preserve"> </w:t>
      </w:r>
      <w:r>
        <w:t>Our club is co</w:t>
      </w:r>
      <w:r w:rsidR="00A94229">
        <w:t>-</w:t>
      </w:r>
      <w:r>
        <w:t>operating fully with these bodies.</w:t>
      </w:r>
      <w:r w:rsidR="00A94229">
        <w:t xml:space="preserve"> </w:t>
      </w:r>
      <w:r w:rsidRPr="005B3587">
        <w:t xml:space="preserve">At the present time there is no indication as </w:t>
      </w:r>
      <w:r w:rsidR="00A94229">
        <w:t>to the cause of the accident.</w:t>
      </w:r>
    </w:p>
    <w:p w14:paraId="729ABEC9" w14:textId="77777777" w:rsidR="003D1708" w:rsidRPr="005B3587" w:rsidRDefault="003D1708" w:rsidP="00030338">
      <w:pPr>
        <w:widowControl w:val="0"/>
        <w:spacing w:line="206" w:lineRule="atLeast"/>
      </w:pPr>
    </w:p>
    <w:p w14:paraId="359621DA" w14:textId="19C37BE0" w:rsidR="003D1708" w:rsidRPr="00F356C7" w:rsidRDefault="003D1708" w:rsidP="00030338">
      <w:pPr>
        <w:widowControl w:val="0"/>
        <w:spacing w:line="249" w:lineRule="atLeast"/>
        <w:rPr>
          <w:i/>
        </w:rPr>
      </w:pPr>
      <w:r w:rsidRPr="00F356C7">
        <w:rPr>
          <w:i/>
        </w:rPr>
        <w:t>&lt;The pilot’s name will be released by the police once the next of kin have been informed</w:t>
      </w:r>
      <w:r w:rsidR="004D6E42">
        <w:rPr>
          <w:i/>
        </w:rPr>
        <w:t xml:space="preserve"> </w:t>
      </w:r>
      <w:proofErr w:type="gramStart"/>
      <w:r w:rsidRPr="00F356C7">
        <w:rPr>
          <w:i/>
        </w:rPr>
        <w:t>Our</w:t>
      </w:r>
      <w:proofErr w:type="gramEnd"/>
      <w:r w:rsidRPr="00F356C7">
        <w:rPr>
          <w:i/>
        </w:rPr>
        <w:t xml:space="preserve"> thoughts at this stage are with the </w:t>
      </w:r>
      <w:r w:rsidR="00A94229">
        <w:rPr>
          <w:i/>
        </w:rPr>
        <w:t>family</w:t>
      </w:r>
      <w:r w:rsidR="004D6E42">
        <w:rPr>
          <w:i/>
        </w:rPr>
        <w:t xml:space="preserve"> </w:t>
      </w:r>
      <w:r w:rsidR="00A94229">
        <w:rPr>
          <w:i/>
        </w:rPr>
        <w:t>/</w:t>
      </w:r>
      <w:r w:rsidR="004D6E42">
        <w:rPr>
          <w:i/>
        </w:rPr>
        <w:t xml:space="preserve"> </w:t>
      </w:r>
      <w:r w:rsidR="00A94229">
        <w:rPr>
          <w:i/>
        </w:rPr>
        <w:t>families of the pilot(s)</w:t>
      </w:r>
      <w:r w:rsidR="004D6E42">
        <w:rPr>
          <w:i/>
        </w:rPr>
        <w:t>.</w:t>
      </w:r>
      <w:r w:rsidRPr="00F356C7">
        <w:rPr>
          <w:i/>
        </w:rPr>
        <w:t xml:space="preserve"> </w:t>
      </w:r>
      <w:r w:rsidR="00490FD0" w:rsidRPr="004D6E42">
        <w:rPr>
          <w:i/>
        </w:rPr>
        <w:t>(</w:t>
      </w:r>
      <w:proofErr w:type="gramStart"/>
      <w:r w:rsidR="00490FD0" w:rsidRPr="004D6E42">
        <w:rPr>
          <w:b/>
          <w:i/>
        </w:rPr>
        <w:t>use</w:t>
      </w:r>
      <w:proofErr w:type="gramEnd"/>
      <w:r w:rsidR="00490FD0" w:rsidRPr="004D6E42">
        <w:rPr>
          <w:b/>
          <w:i/>
        </w:rPr>
        <w:t xml:space="preserve"> only if a fatality has occurred</w:t>
      </w:r>
      <w:r w:rsidR="00490FD0" w:rsidRPr="004D6E42">
        <w:rPr>
          <w:i/>
        </w:rPr>
        <w:t>).</w:t>
      </w:r>
      <w:r w:rsidR="00490FD0" w:rsidRPr="00F356C7">
        <w:rPr>
          <w:i/>
        </w:rPr>
        <w:t xml:space="preserve"> </w:t>
      </w:r>
      <w:r w:rsidRPr="00F356C7">
        <w:rPr>
          <w:i/>
        </w:rPr>
        <w:t xml:space="preserve">&gt; </w:t>
      </w:r>
    </w:p>
    <w:p w14:paraId="425EFE4A" w14:textId="77777777" w:rsidR="003D1708" w:rsidRDefault="003D1708" w:rsidP="00030338">
      <w:pPr>
        <w:widowControl w:val="0"/>
        <w:spacing w:line="211" w:lineRule="atLeast"/>
        <w:jc w:val="both"/>
        <w:rPr>
          <w:sz w:val="16"/>
          <w:szCs w:val="16"/>
        </w:rPr>
      </w:pPr>
    </w:p>
    <w:p w14:paraId="514E385F" w14:textId="77777777" w:rsidR="003D1708" w:rsidRPr="00211C29" w:rsidRDefault="003D1708" w:rsidP="00030338">
      <w:pPr>
        <w:widowControl w:val="0"/>
        <w:spacing w:line="211" w:lineRule="atLeast"/>
        <w:jc w:val="both"/>
      </w:pPr>
      <w:proofErr w:type="gramStart"/>
      <w:r w:rsidRPr="00211C29">
        <w:t>End</w:t>
      </w:r>
      <w:r>
        <w:t>s</w:t>
      </w:r>
      <w:r w:rsidRPr="00211C29">
        <w:t>.</w:t>
      </w:r>
      <w:proofErr w:type="gramEnd"/>
    </w:p>
    <w:p w14:paraId="5DD67064" w14:textId="77777777" w:rsidR="00830751" w:rsidRDefault="00830751">
      <w:pPr>
        <w:rPr>
          <w:b/>
          <w:color w:val="000000"/>
          <w:sz w:val="36"/>
          <w:szCs w:val="36"/>
          <w:u w:val="single"/>
        </w:rPr>
      </w:pPr>
      <w:bookmarkStart w:id="10" w:name="_Toc246930161"/>
      <w:r>
        <w:rPr>
          <w:b/>
          <w:sz w:val="36"/>
          <w:szCs w:val="36"/>
        </w:rPr>
        <w:br w:type="page"/>
      </w:r>
    </w:p>
    <w:p w14:paraId="16A5ECDB" w14:textId="0CCE3510" w:rsidR="003D1708" w:rsidRPr="00214903" w:rsidRDefault="003D1708" w:rsidP="00740EB9">
      <w:pPr>
        <w:pStyle w:val="Heading2"/>
        <w:tabs>
          <w:tab w:val="clear" w:pos="576"/>
        </w:tabs>
        <w:rPr>
          <w:b/>
          <w:sz w:val="36"/>
          <w:szCs w:val="36"/>
          <w:u w:val="none"/>
        </w:rPr>
      </w:pPr>
      <w:r w:rsidRPr="00214903">
        <w:rPr>
          <w:b/>
          <w:sz w:val="36"/>
          <w:szCs w:val="36"/>
          <w:u w:val="none"/>
        </w:rPr>
        <w:lastRenderedPageBreak/>
        <w:t>Major Accidents – Further Actions</w:t>
      </w:r>
      <w:bookmarkEnd w:id="10"/>
    </w:p>
    <w:p w14:paraId="767C3A36" w14:textId="77777777" w:rsidR="003D1708" w:rsidRDefault="003D1708" w:rsidP="00F356C7"/>
    <w:p w14:paraId="16D233B6" w14:textId="2FD7BCE7" w:rsidR="003D1708" w:rsidRPr="00F356C7" w:rsidRDefault="003D1708" w:rsidP="00214903">
      <w:pPr>
        <w:numPr>
          <w:ilvl w:val="0"/>
          <w:numId w:val="26"/>
        </w:numPr>
        <w:spacing w:after="160"/>
      </w:pPr>
      <w:r w:rsidRPr="00740EB9">
        <w:rPr>
          <w:b/>
        </w:rPr>
        <w:t xml:space="preserve">Control </w:t>
      </w:r>
      <w:r w:rsidRPr="00F356C7">
        <w:t xml:space="preserve">will initially be handled by the person in charge of operations at the time until the Club member who will finally handle the investigation takes over. </w:t>
      </w:r>
      <w:r w:rsidR="00577566">
        <w:t>They</w:t>
      </w:r>
      <w:r w:rsidRPr="00F356C7">
        <w:t xml:space="preserve"> may </w:t>
      </w:r>
      <w:r>
        <w:t>eventually be replaced by the A</w:t>
      </w:r>
      <w:r w:rsidRPr="00F356C7">
        <w:t>AIB</w:t>
      </w:r>
      <w:r>
        <w:t xml:space="preserve"> </w:t>
      </w:r>
      <w:r w:rsidRPr="00F356C7">
        <w:t>or BGA accident Investigator if ordered or requested to attend. There are several actions that must be initiated; the following are perhaps the most important but not necessarily in the order of action.</w:t>
      </w:r>
    </w:p>
    <w:p w14:paraId="13B6E633" w14:textId="53260A1E" w:rsidR="003D1708" w:rsidRPr="00F356C7" w:rsidRDefault="003D1708" w:rsidP="00214903">
      <w:pPr>
        <w:numPr>
          <w:ilvl w:val="0"/>
          <w:numId w:val="26"/>
        </w:numPr>
        <w:spacing w:after="160"/>
      </w:pPr>
      <w:r w:rsidRPr="00740EB9">
        <w:rPr>
          <w:b/>
        </w:rPr>
        <w:t>Diary of Events.</w:t>
      </w:r>
      <w:r w:rsidRPr="00F356C7">
        <w:t xml:space="preserve"> A log of events must be commenced and maintained. This should start at the time of the accident and contain details of actions taken, communications made, arrival of key organisations or personnel, witness statements taken (with addresses and contact numbers) and any other information which may have the slightest bearing on the accident and its aftermath.</w:t>
      </w:r>
    </w:p>
    <w:p w14:paraId="12374E0E" w14:textId="08E9B1CB" w:rsidR="003D1708" w:rsidRPr="00F356C7" w:rsidRDefault="003D1708" w:rsidP="00214903">
      <w:pPr>
        <w:numPr>
          <w:ilvl w:val="0"/>
          <w:numId w:val="26"/>
        </w:numPr>
        <w:spacing w:after="160"/>
      </w:pPr>
      <w:r w:rsidRPr="00740EB9">
        <w:rPr>
          <w:b/>
        </w:rPr>
        <w:t>Relatives of those involved</w:t>
      </w:r>
      <w:r w:rsidRPr="00F356C7">
        <w:t xml:space="preserve">. Early consideration must be given to informing relatives of any persons involved in the accident. This is particularly important in the event of serious or fatal injuries and would normally be a police responsibility. </w:t>
      </w:r>
      <w:r w:rsidR="004301FD">
        <w:t>Notifying relatives that the pilot is well can be handled by a senior club member but must be handled with care and compassion.</w:t>
      </w:r>
    </w:p>
    <w:p w14:paraId="7987150C" w14:textId="482C24A2" w:rsidR="003D1708" w:rsidRPr="00F356C7" w:rsidRDefault="003D1708" w:rsidP="00214903">
      <w:pPr>
        <w:numPr>
          <w:ilvl w:val="0"/>
          <w:numId w:val="26"/>
        </w:numPr>
        <w:spacing w:after="160"/>
      </w:pPr>
      <w:r w:rsidRPr="00740EB9">
        <w:rPr>
          <w:b/>
        </w:rPr>
        <w:t>Accident Scene.</w:t>
      </w:r>
      <w:r w:rsidRPr="00F356C7">
        <w:t xml:space="preserve"> Secure the accident area and its immediate surrounds. The Emergency Services will obviously need complete access, but do try to prevent onlookers trampling over </w:t>
      </w:r>
      <w:r w:rsidR="00A61EF0">
        <w:t>any</w:t>
      </w:r>
      <w:r w:rsidR="00A61EF0" w:rsidRPr="00F356C7">
        <w:t xml:space="preserve"> </w:t>
      </w:r>
      <w:r w:rsidRPr="00F356C7">
        <w:t xml:space="preserve">impact marks and picking up bits of scattered wreckage (if any). </w:t>
      </w:r>
      <w:r w:rsidR="00577566">
        <w:t>Do not move any wreckage (</w:t>
      </w:r>
      <w:r w:rsidRPr="00F356C7">
        <w:t xml:space="preserve">except as necessary to </w:t>
      </w:r>
      <w:r w:rsidR="00A61EF0">
        <w:t>save the life of the occupant</w:t>
      </w:r>
      <w:r w:rsidR="00577566">
        <w:t>(</w:t>
      </w:r>
      <w:r w:rsidR="00A61EF0">
        <w:t>s</w:t>
      </w:r>
      <w:r w:rsidR="00577566">
        <w:t>)</w:t>
      </w:r>
      <w:r w:rsidR="00A61EF0">
        <w:t xml:space="preserve"> if the situation demands it</w:t>
      </w:r>
      <w:r w:rsidR="0073579F">
        <w:t>)</w:t>
      </w:r>
      <w:r w:rsidR="00A61EF0">
        <w:t xml:space="preserve"> unless </w:t>
      </w:r>
      <w:r w:rsidRPr="00F356C7">
        <w:t xml:space="preserve">under </w:t>
      </w:r>
      <w:r w:rsidR="00A61EF0">
        <w:t xml:space="preserve">the </w:t>
      </w:r>
      <w:r w:rsidR="00577566">
        <w:t>supervision of Medics,</w:t>
      </w:r>
      <w:r w:rsidRPr="00F356C7">
        <w:t xml:space="preserve"> Ambulance Service</w:t>
      </w:r>
      <w:r w:rsidR="00577566">
        <w:t>, Fire Brigade</w:t>
      </w:r>
      <w:r w:rsidR="00CD3C44">
        <w:t xml:space="preserve"> or Police,</w:t>
      </w:r>
      <w:r w:rsidRPr="00F356C7">
        <w:t xml:space="preserve"> </w:t>
      </w:r>
      <w:r w:rsidR="00A61EF0">
        <w:t>n</w:t>
      </w:r>
      <w:r w:rsidRPr="00F356C7">
        <w:t>or authorise its movement until cleared by the AAIB or BGA Inve</w:t>
      </w:r>
      <w:r w:rsidR="00577566">
        <w:t>stigator</w:t>
      </w:r>
      <w:r w:rsidRPr="00F356C7">
        <w:t xml:space="preserve"> if attending.</w:t>
      </w:r>
      <w:r w:rsidR="00A61EF0">
        <w:t xml:space="preserve"> Turn off any w</w:t>
      </w:r>
      <w:r w:rsidR="00577566">
        <w:t>ebcams the club may have in use to prevent distress to onlookers or those with morbid curiosity.</w:t>
      </w:r>
    </w:p>
    <w:p w14:paraId="6E7E2B8B" w14:textId="77777777" w:rsidR="003D1708" w:rsidRPr="00F356C7" w:rsidRDefault="003D1708" w:rsidP="00214903">
      <w:pPr>
        <w:numPr>
          <w:ilvl w:val="0"/>
          <w:numId w:val="26"/>
        </w:numPr>
        <w:spacing w:after="160"/>
      </w:pPr>
      <w:r w:rsidRPr="00740EB9">
        <w:rPr>
          <w:b/>
        </w:rPr>
        <w:t>Witness statements.</w:t>
      </w:r>
      <w:r w:rsidRPr="00F356C7">
        <w:t xml:space="preserve"> Start getting witness statements as soon as possible. Statements from any injured pilots, pupils, passengers or third parties must of course be left until they are fit, but do talk to them as soon as is reasonable.</w:t>
      </w:r>
    </w:p>
    <w:p w14:paraId="786D83B3" w14:textId="6FB6DC79" w:rsidR="003D1708" w:rsidRPr="00F356C7" w:rsidRDefault="003D1708" w:rsidP="00214903">
      <w:pPr>
        <w:numPr>
          <w:ilvl w:val="0"/>
          <w:numId w:val="26"/>
        </w:numPr>
        <w:spacing w:after="160"/>
      </w:pPr>
      <w:r w:rsidRPr="00740EB9">
        <w:rPr>
          <w:b/>
        </w:rPr>
        <w:t>Documents.</w:t>
      </w:r>
      <w:r w:rsidRPr="00F356C7">
        <w:t xml:space="preserve"> In the event of a Serio</w:t>
      </w:r>
      <w:r w:rsidR="00577566">
        <w:t xml:space="preserve">us or Fatal accident the aircraft’s technical records </w:t>
      </w:r>
      <w:r w:rsidRPr="00F356C7">
        <w:t>and log-book should be obtained and secured. It is also advisable to do the same for the pilot’s medical certificates, licences (Certificates) and log-book.</w:t>
      </w:r>
    </w:p>
    <w:p w14:paraId="0430C69A" w14:textId="1367A70D" w:rsidR="003D1708" w:rsidRPr="00F356C7" w:rsidRDefault="003D1708" w:rsidP="00214903">
      <w:pPr>
        <w:numPr>
          <w:ilvl w:val="0"/>
          <w:numId w:val="26"/>
        </w:numPr>
        <w:spacing w:after="160"/>
      </w:pPr>
      <w:r w:rsidRPr="00740EB9">
        <w:rPr>
          <w:b/>
        </w:rPr>
        <w:t>Lighting.</w:t>
      </w:r>
      <w:r w:rsidRPr="00F356C7">
        <w:t xml:space="preserve"> If you are anticipating the arrival of an investigator, consider the provision of lighting. The Investigator will want to see the site at his earliest opportunity and it may be dark when he arrives. Your local police </w:t>
      </w:r>
      <w:r w:rsidR="004558CC">
        <w:t xml:space="preserve">or Fire Brigade </w:t>
      </w:r>
      <w:r w:rsidRPr="00F356C7">
        <w:t>should be able to assist</w:t>
      </w:r>
      <w:r w:rsidR="00DD4A9F">
        <w:t>.</w:t>
      </w:r>
      <w:r w:rsidRPr="00F356C7">
        <w:t xml:space="preserve"> </w:t>
      </w:r>
      <w:r w:rsidR="004558CC">
        <w:t>T</w:t>
      </w:r>
      <w:r w:rsidRPr="00F356C7">
        <w:t xml:space="preserve">alk to the AAIB or the BGA investigator </w:t>
      </w:r>
      <w:r w:rsidR="004558CC">
        <w:t>if they cannot help</w:t>
      </w:r>
      <w:r w:rsidRPr="00F356C7">
        <w:t>.</w:t>
      </w:r>
    </w:p>
    <w:p w14:paraId="4CCC65A8" w14:textId="2DF607B4" w:rsidR="003D1708" w:rsidRPr="00F356C7" w:rsidRDefault="003D1708" w:rsidP="00214903">
      <w:pPr>
        <w:numPr>
          <w:ilvl w:val="0"/>
          <w:numId w:val="26"/>
        </w:numPr>
        <w:spacing w:after="160"/>
      </w:pPr>
      <w:r w:rsidRPr="00740EB9">
        <w:rPr>
          <w:b/>
        </w:rPr>
        <w:t>BGA Accident</w:t>
      </w:r>
      <w:r w:rsidR="003F3C7A">
        <w:rPr>
          <w:b/>
        </w:rPr>
        <w:t xml:space="preserve"> </w:t>
      </w:r>
      <w:r w:rsidRPr="00740EB9">
        <w:rPr>
          <w:b/>
        </w:rPr>
        <w:t>/</w:t>
      </w:r>
      <w:r w:rsidR="003F3C7A">
        <w:rPr>
          <w:b/>
        </w:rPr>
        <w:t xml:space="preserve"> </w:t>
      </w:r>
      <w:r w:rsidRPr="00740EB9">
        <w:rPr>
          <w:b/>
        </w:rPr>
        <w:t>Incident Report Form.</w:t>
      </w:r>
      <w:r w:rsidRPr="00F356C7">
        <w:t xml:space="preserve"> </w:t>
      </w:r>
      <w:r w:rsidR="004558CC">
        <w:t>Start compiling this</w:t>
      </w:r>
      <w:r w:rsidRPr="00F356C7">
        <w:t xml:space="preserve"> as soon as you can. The preliminary report form should be submitted on the day of the accident and in any case with 24 hours. The full report form should follow within 28 days. Try to make the report comprehensive but do not delay its transmission if awaiting certain statements. Forward </w:t>
      </w:r>
      <w:proofErr w:type="gramStart"/>
      <w:r w:rsidRPr="00F356C7">
        <w:t>these as soon as possible after the BGA Report Form has</w:t>
      </w:r>
      <w:proofErr w:type="gramEnd"/>
      <w:r w:rsidRPr="00F356C7">
        <w:t xml:space="preserve"> been submitted.</w:t>
      </w:r>
    </w:p>
    <w:p w14:paraId="2B8710D5" w14:textId="2DE1965A" w:rsidR="003D1708" w:rsidRDefault="003F3C7A" w:rsidP="00214903">
      <w:pPr>
        <w:numPr>
          <w:ilvl w:val="0"/>
          <w:numId w:val="26"/>
        </w:numPr>
        <w:spacing w:after="160"/>
      </w:pPr>
      <w:r>
        <w:rPr>
          <w:b/>
        </w:rPr>
        <w:t xml:space="preserve">Storage of </w:t>
      </w:r>
      <w:r w:rsidR="003D1708" w:rsidRPr="00740EB9">
        <w:rPr>
          <w:b/>
        </w:rPr>
        <w:t>Wreckage.</w:t>
      </w:r>
      <w:r w:rsidR="003D1708" w:rsidRPr="00F356C7">
        <w:t xml:space="preserve"> When the Investigator or </w:t>
      </w:r>
      <w:proofErr w:type="gramStart"/>
      <w:r w:rsidR="003D1708" w:rsidRPr="00F356C7">
        <w:t>yourself</w:t>
      </w:r>
      <w:proofErr w:type="gramEnd"/>
      <w:r w:rsidR="003D1708" w:rsidRPr="00F356C7">
        <w:t xml:space="preserve"> needs the wreckage move</w:t>
      </w:r>
      <w:r w:rsidR="00C07794">
        <w:t xml:space="preserve">d you need to be ready. </w:t>
      </w:r>
      <w:r w:rsidR="003D1708" w:rsidRPr="00F356C7">
        <w:t>Start thinking about this as you will need a</w:t>
      </w:r>
      <w:r w:rsidR="00C07794">
        <w:t>n empty glider trailer or a</w:t>
      </w:r>
      <w:r w:rsidR="003D1708" w:rsidRPr="00F356C7">
        <w:t xml:space="preserve"> flatbed </w:t>
      </w:r>
      <w:r w:rsidR="00C07794">
        <w:t>if available</w:t>
      </w:r>
      <w:r w:rsidR="003D1708" w:rsidRPr="00F356C7">
        <w:t xml:space="preserve">, </w:t>
      </w:r>
      <w:r w:rsidR="00C07794" w:rsidRPr="00F356C7">
        <w:t xml:space="preserve">plus manpower </w:t>
      </w:r>
      <w:r w:rsidR="003D1708" w:rsidRPr="00F356C7">
        <w:t>and a container or hangar</w:t>
      </w:r>
      <w:r w:rsidR="00C07794">
        <w:t xml:space="preserve"> space</w:t>
      </w:r>
      <w:r w:rsidR="003D1708" w:rsidRPr="00F356C7">
        <w:t xml:space="preserve"> for</w:t>
      </w:r>
      <w:r w:rsidR="00C07794">
        <w:t xml:space="preserve"> secure</w:t>
      </w:r>
      <w:r w:rsidR="003D1708" w:rsidRPr="00F356C7">
        <w:t xml:space="preserve"> storage.</w:t>
      </w:r>
    </w:p>
    <w:p w14:paraId="3A5EB89D" w14:textId="058B61E6" w:rsidR="006051B4" w:rsidRPr="00F356C7" w:rsidRDefault="003D1708" w:rsidP="00214903">
      <w:pPr>
        <w:numPr>
          <w:ilvl w:val="0"/>
          <w:numId w:val="26"/>
        </w:numPr>
        <w:spacing w:after="160"/>
      </w:pPr>
      <w:r w:rsidRPr="00CB7A66">
        <w:rPr>
          <w:b/>
        </w:rPr>
        <w:t>Assistance.</w:t>
      </w:r>
      <w:r w:rsidRPr="00F356C7">
        <w:t xml:space="preserve"> You are not alone. The BGA Accident</w:t>
      </w:r>
      <w:r w:rsidR="00C55293">
        <w:t xml:space="preserve"> Investigation Team, the </w:t>
      </w:r>
      <w:proofErr w:type="gramStart"/>
      <w:r w:rsidR="00C55293">
        <w:t xml:space="preserve">Regional </w:t>
      </w:r>
      <w:r w:rsidR="003F3C7A">
        <w:t xml:space="preserve"> Examiner</w:t>
      </w:r>
      <w:proofErr w:type="gramEnd"/>
      <w:r w:rsidR="003F3C7A">
        <w:t xml:space="preserve"> team and Safety C</w:t>
      </w:r>
      <w:r w:rsidR="00C55293">
        <w:t>ommittee</w:t>
      </w:r>
      <w:r w:rsidRPr="00F356C7">
        <w:t xml:space="preserve"> </w:t>
      </w:r>
      <w:r w:rsidR="00C55293">
        <w:t xml:space="preserve">can assist. </w:t>
      </w:r>
      <w:r w:rsidRPr="00F356C7">
        <w:t xml:space="preserve">They may decide to visit you if circumstances dictate, but even if they do not wish to </w:t>
      </w:r>
      <w:r w:rsidR="00CE37A3">
        <w:t>or</w:t>
      </w:r>
      <w:r w:rsidR="00CE37A3" w:rsidRPr="00F356C7">
        <w:t xml:space="preserve"> </w:t>
      </w:r>
      <w:r w:rsidRPr="00F356C7">
        <w:t>y</w:t>
      </w:r>
      <w:r w:rsidR="00C55293">
        <w:t xml:space="preserve">ou </w:t>
      </w:r>
      <w:r w:rsidR="004301FD">
        <w:t>do</w:t>
      </w:r>
      <w:r w:rsidR="00C55293">
        <w:t xml:space="preserve"> </w:t>
      </w:r>
      <w:r w:rsidRPr="00F356C7">
        <w:t>not require their physical presence</w:t>
      </w:r>
      <w:r w:rsidR="00C55293">
        <w:t>,</w:t>
      </w:r>
      <w:r w:rsidRPr="00F356C7">
        <w:t xml:space="preserve"> a sympathetic ear is very helpful.</w:t>
      </w:r>
      <w:r w:rsidR="00CB7A66">
        <w:t xml:space="preserve"> </w:t>
      </w:r>
      <w:r w:rsidR="009C1849">
        <w:t xml:space="preserve">Those involved </w:t>
      </w:r>
      <w:r w:rsidR="006051B4">
        <w:t>may suffer stress or anxiety after an accident. If this is suspected, seek medical advice.</w:t>
      </w:r>
    </w:p>
    <w:p w14:paraId="262418B9" w14:textId="4F3769C1" w:rsidR="00830751" w:rsidRDefault="00830751">
      <w:pPr>
        <w:rPr>
          <w:b/>
          <w:color w:val="000000"/>
          <w:sz w:val="24"/>
          <w:szCs w:val="20"/>
        </w:rPr>
      </w:pPr>
      <w:bookmarkStart w:id="11" w:name="_Toc246930162"/>
    </w:p>
    <w:p w14:paraId="3F62AC71" w14:textId="06A29468" w:rsidR="003D1708" w:rsidRDefault="000B5341" w:rsidP="003F3C7A">
      <w:pPr>
        <w:pStyle w:val="Heading1"/>
        <w:tabs>
          <w:tab w:val="clear" w:pos="432"/>
        </w:tabs>
      </w:pPr>
      <w:r>
        <w:t>4</w:t>
      </w:r>
      <w:r w:rsidR="00B41848">
        <w:t xml:space="preserve">.  </w:t>
      </w:r>
      <w:r w:rsidR="003D1708">
        <w:t>MINOR ACCIDENT / INCIDENT</w:t>
      </w:r>
      <w:bookmarkEnd w:id="11"/>
    </w:p>
    <w:p w14:paraId="477E3EF9" w14:textId="77777777" w:rsidR="003D1708" w:rsidRDefault="003D1708" w:rsidP="00177C89"/>
    <w:p w14:paraId="5142B1B8" w14:textId="77777777" w:rsidR="003D1708" w:rsidRPr="00A201DE" w:rsidRDefault="003D1708" w:rsidP="00177C89">
      <w:r>
        <w:t xml:space="preserve">How many of the following items apply will depend on the severity of the accident. </w:t>
      </w:r>
    </w:p>
    <w:p w14:paraId="06A8C2D4" w14:textId="77777777" w:rsidR="003D1708" w:rsidRDefault="003D1708" w:rsidP="00177C89"/>
    <w:tbl>
      <w:tblPr>
        <w:tblW w:w="0" w:type="auto"/>
        <w:tblBorders>
          <w:top w:val="single" w:sz="8" w:space="0" w:color="000000"/>
          <w:bottom w:val="single" w:sz="8" w:space="0" w:color="000000"/>
          <w:insideH w:val="single" w:sz="8" w:space="0" w:color="000000"/>
        </w:tblBorders>
        <w:tblLook w:val="00A0" w:firstRow="1" w:lastRow="0" w:firstColumn="1" w:lastColumn="0" w:noHBand="0" w:noVBand="0"/>
      </w:tblPr>
      <w:tblGrid>
        <w:gridCol w:w="545"/>
        <w:gridCol w:w="8526"/>
      </w:tblGrid>
      <w:tr w:rsidR="00EF5D77" w:rsidRPr="00A52CB5" w14:paraId="1A24CCC2" w14:textId="77777777" w:rsidTr="00EF5D77">
        <w:tc>
          <w:tcPr>
            <w:tcW w:w="545" w:type="dxa"/>
          </w:tcPr>
          <w:p w14:paraId="1346F079" w14:textId="77777777" w:rsidR="003D1708" w:rsidRPr="00B05573" w:rsidRDefault="003D1708" w:rsidP="00740690">
            <w:pPr>
              <w:rPr>
                <w:b/>
                <w:bCs/>
                <w:color w:val="000000"/>
                <w:sz w:val="28"/>
                <w:szCs w:val="28"/>
              </w:rPr>
            </w:pPr>
            <w:r w:rsidRPr="00B05573">
              <w:rPr>
                <w:b/>
                <w:bCs/>
                <w:color w:val="000000"/>
                <w:sz w:val="28"/>
                <w:szCs w:val="28"/>
              </w:rPr>
              <w:sym w:font="Wingdings 2" w:char="F052"/>
            </w:r>
          </w:p>
        </w:tc>
        <w:tc>
          <w:tcPr>
            <w:tcW w:w="8526" w:type="dxa"/>
          </w:tcPr>
          <w:p w14:paraId="238400F0" w14:textId="2CCBBACB" w:rsidR="003D1708" w:rsidRPr="00B05573" w:rsidRDefault="00214135" w:rsidP="00740690">
            <w:pPr>
              <w:rPr>
                <w:b/>
                <w:bCs/>
                <w:color w:val="000000"/>
              </w:rPr>
            </w:pPr>
            <w:r>
              <w:rPr>
                <w:b/>
                <w:bCs/>
                <w:color w:val="000000"/>
              </w:rPr>
              <w:t>Tick each box as the actions are completed</w:t>
            </w:r>
          </w:p>
        </w:tc>
      </w:tr>
      <w:tr w:rsidR="00EF5D77" w:rsidRPr="00A52CB5" w14:paraId="7CF9ED2D" w14:textId="77777777" w:rsidTr="00EF5D77">
        <w:tc>
          <w:tcPr>
            <w:tcW w:w="545" w:type="dxa"/>
          </w:tcPr>
          <w:p w14:paraId="10CFF297" w14:textId="77777777" w:rsidR="003D1708" w:rsidRPr="00B05573" w:rsidRDefault="003D1708" w:rsidP="00740690">
            <w:pPr>
              <w:rPr>
                <w:b/>
                <w:bCs/>
                <w:color w:val="000000"/>
                <w:sz w:val="28"/>
                <w:szCs w:val="28"/>
              </w:rPr>
            </w:pPr>
          </w:p>
        </w:tc>
        <w:tc>
          <w:tcPr>
            <w:tcW w:w="8526" w:type="dxa"/>
            <w:tcBorders>
              <w:bottom w:val="single" w:sz="8" w:space="0" w:color="000000"/>
            </w:tcBorders>
          </w:tcPr>
          <w:p w14:paraId="149A429B" w14:textId="77777777" w:rsidR="003D1708" w:rsidRPr="00B05573" w:rsidRDefault="003D1708" w:rsidP="00740690">
            <w:pPr>
              <w:rPr>
                <w:b/>
                <w:bCs/>
                <w:color w:val="000000"/>
              </w:rPr>
            </w:pPr>
            <w:r w:rsidRPr="00B05573">
              <w:rPr>
                <w:b/>
                <w:bCs/>
                <w:color w:val="000000"/>
              </w:rPr>
              <w:t>Initial Actions</w:t>
            </w:r>
          </w:p>
        </w:tc>
      </w:tr>
      <w:tr w:rsidR="00EF5D77" w:rsidRPr="00A52CB5" w14:paraId="2405CF26" w14:textId="77777777" w:rsidTr="00EF5D77">
        <w:trPr>
          <w:trHeight w:val="821"/>
        </w:trPr>
        <w:tc>
          <w:tcPr>
            <w:tcW w:w="545" w:type="dxa"/>
            <w:tcBorders>
              <w:right w:val="single" w:sz="8" w:space="0" w:color="000000"/>
            </w:tcBorders>
            <w:vAlign w:val="center"/>
          </w:tcPr>
          <w:p w14:paraId="1B0CD262" w14:textId="77777777" w:rsidR="003D1708" w:rsidRPr="00B05573" w:rsidRDefault="003D1708" w:rsidP="00EF5D77">
            <w:pPr>
              <w:jc w:val="center"/>
              <w:rPr>
                <w:b/>
                <w:bCs/>
                <w:color w:val="000000"/>
                <w:sz w:val="28"/>
                <w:szCs w:val="28"/>
              </w:rPr>
            </w:pPr>
            <w:r w:rsidRPr="00B05573">
              <w:rPr>
                <w:b/>
                <w:bCs/>
                <w:color w:val="000000"/>
                <w:sz w:val="28"/>
                <w:szCs w:val="28"/>
              </w:rPr>
              <w:sym w:font="Wingdings 2" w:char="F0A3"/>
            </w:r>
          </w:p>
        </w:tc>
        <w:tc>
          <w:tcPr>
            <w:tcW w:w="8526" w:type="dxa"/>
            <w:tcBorders>
              <w:left w:val="single" w:sz="8" w:space="0" w:color="000000"/>
            </w:tcBorders>
            <w:vAlign w:val="center"/>
          </w:tcPr>
          <w:p w14:paraId="684B18DD" w14:textId="1EC9D950" w:rsidR="003D1708" w:rsidRPr="00B05573" w:rsidRDefault="003D1708" w:rsidP="00214135">
            <w:pPr>
              <w:rPr>
                <w:color w:val="000000"/>
              </w:rPr>
            </w:pPr>
            <w:r w:rsidRPr="00B05573">
              <w:rPr>
                <w:color w:val="000000"/>
              </w:rPr>
              <w:t xml:space="preserve">Firmly control the situation and take all necessary action to prevent a further accident. </w:t>
            </w:r>
          </w:p>
        </w:tc>
      </w:tr>
      <w:tr w:rsidR="00EF5D77" w:rsidRPr="00A52CB5" w14:paraId="1EF24397" w14:textId="77777777" w:rsidTr="00EF5D77">
        <w:trPr>
          <w:trHeight w:val="533"/>
        </w:trPr>
        <w:tc>
          <w:tcPr>
            <w:tcW w:w="545" w:type="dxa"/>
            <w:tcBorders>
              <w:right w:val="single" w:sz="8" w:space="0" w:color="000000"/>
            </w:tcBorders>
            <w:vAlign w:val="center"/>
          </w:tcPr>
          <w:p w14:paraId="0DE897C2" w14:textId="77777777" w:rsidR="003D1708" w:rsidRPr="00B05573" w:rsidRDefault="003D1708" w:rsidP="00EF5D77">
            <w:pPr>
              <w:jc w:val="center"/>
              <w:rPr>
                <w:b/>
                <w:bCs/>
                <w:color w:val="000000"/>
              </w:rPr>
            </w:pPr>
            <w:r w:rsidRPr="00B05573">
              <w:rPr>
                <w:b/>
                <w:bCs/>
                <w:color w:val="000000"/>
                <w:sz w:val="28"/>
                <w:szCs w:val="28"/>
              </w:rPr>
              <w:sym w:font="Wingdings 2" w:char="F0A3"/>
            </w:r>
          </w:p>
        </w:tc>
        <w:tc>
          <w:tcPr>
            <w:tcW w:w="8526" w:type="dxa"/>
            <w:tcBorders>
              <w:left w:val="single" w:sz="8" w:space="0" w:color="000000"/>
            </w:tcBorders>
            <w:vAlign w:val="center"/>
          </w:tcPr>
          <w:p w14:paraId="7BAC602B" w14:textId="40A28431" w:rsidR="003D1708" w:rsidRPr="00B05573" w:rsidRDefault="003D1708" w:rsidP="00214135">
            <w:pPr>
              <w:rPr>
                <w:color w:val="000000"/>
              </w:rPr>
            </w:pPr>
            <w:r w:rsidRPr="00B05573">
              <w:rPr>
                <w:color w:val="000000"/>
              </w:rPr>
              <w:t xml:space="preserve">In the event of injury, seek medical advice </w:t>
            </w:r>
          </w:p>
        </w:tc>
      </w:tr>
      <w:tr w:rsidR="00EF5D77" w:rsidRPr="00A52CB5" w14:paraId="66E1790D" w14:textId="77777777" w:rsidTr="00EF5D77">
        <w:trPr>
          <w:trHeight w:val="632"/>
        </w:trPr>
        <w:tc>
          <w:tcPr>
            <w:tcW w:w="545" w:type="dxa"/>
            <w:tcBorders>
              <w:right w:val="single" w:sz="8" w:space="0" w:color="000000"/>
            </w:tcBorders>
            <w:vAlign w:val="center"/>
          </w:tcPr>
          <w:p w14:paraId="4F17B5F8" w14:textId="77777777" w:rsidR="003D1708" w:rsidRPr="00B05573" w:rsidRDefault="003D1708" w:rsidP="00EF5D77">
            <w:pPr>
              <w:jc w:val="center"/>
              <w:rPr>
                <w:b/>
                <w:bCs/>
                <w:color w:val="000000"/>
              </w:rPr>
            </w:pPr>
            <w:r w:rsidRPr="00B05573">
              <w:rPr>
                <w:b/>
                <w:bCs/>
                <w:color w:val="000000"/>
                <w:sz w:val="28"/>
                <w:szCs w:val="28"/>
              </w:rPr>
              <w:sym w:font="Wingdings 2" w:char="F0A3"/>
            </w:r>
          </w:p>
        </w:tc>
        <w:tc>
          <w:tcPr>
            <w:tcW w:w="8526" w:type="dxa"/>
            <w:tcBorders>
              <w:left w:val="single" w:sz="8" w:space="0" w:color="000000"/>
            </w:tcBorders>
            <w:vAlign w:val="center"/>
          </w:tcPr>
          <w:p w14:paraId="11619017" w14:textId="35B61322" w:rsidR="003D1708" w:rsidRPr="00B05573" w:rsidRDefault="003D1708" w:rsidP="00214135">
            <w:pPr>
              <w:rPr>
                <w:color w:val="000000"/>
              </w:rPr>
            </w:pPr>
            <w:r w:rsidRPr="00B05573">
              <w:rPr>
                <w:color w:val="000000"/>
              </w:rPr>
              <w:t>Ensure the safe recovery of airborne aircraft.</w:t>
            </w:r>
          </w:p>
        </w:tc>
      </w:tr>
      <w:tr w:rsidR="00EF5D77" w:rsidRPr="00A52CB5" w14:paraId="0EF26176" w14:textId="77777777" w:rsidTr="00EF5D77">
        <w:trPr>
          <w:trHeight w:val="578"/>
        </w:trPr>
        <w:tc>
          <w:tcPr>
            <w:tcW w:w="545" w:type="dxa"/>
            <w:tcBorders>
              <w:right w:val="single" w:sz="8" w:space="0" w:color="000000"/>
            </w:tcBorders>
            <w:vAlign w:val="center"/>
          </w:tcPr>
          <w:p w14:paraId="72EDD87D" w14:textId="77777777" w:rsidR="003D1708" w:rsidRPr="00B05573" w:rsidRDefault="003D1708" w:rsidP="00EF5D77">
            <w:pPr>
              <w:jc w:val="center"/>
              <w:rPr>
                <w:b/>
                <w:bCs/>
                <w:color w:val="000000"/>
              </w:rPr>
            </w:pPr>
            <w:r w:rsidRPr="00B05573">
              <w:rPr>
                <w:b/>
                <w:bCs/>
                <w:color w:val="000000"/>
                <w:sz w:val="28"/>
                <w:szCs w:val="28"/>
              </w:rPr>
              <w:sym w:font="Wingdings 2" w:char="F0A3"/>
            </w:r>
          </w:p>
        </w:tc>
        <w:tc>
          <w:tcPr>
            <w:tcW w:w="8526" w:type="dxa"/>
            <w:tcBorders>
              <w:left w:val="single" w:sz="8" w:space="0" w:color="000000"/>
              <w:bottom w:val="single" w:sz="8" w:space="0" w:color="000000"/>
            </w:tcBorders>
            <w:vAlign w:val="center"/>
          </w:tcPr>
          <w:p w14:paraId="2503697B" w14:textId="2508D632" w:rsidR="003D1708" w:rsidRPr="00B05573" w:rsidRDefault="003D1708" w:rsidP="00214135">
            <w:pPr>
              <w:rPr>
                <w:color w:val="000000"/>
              </w:rPr>
            </w:pPr>
            <w:r w:rsidRPr="00B05573">
              <w:rPr>
                <w:color w:val="000000"/>
              </w:rPr>
              <w:t>Make notes of the essential details of the accident.</w:t>
            </w:r>
          </w:p>
        </w:tc>
      </w:tr>
      <w:tr w:rsidR="00EF5D77" w:rsidRPr="00A52CB5" w14:paraId="00ED9E93" w14:textId="77777777" w:rsidTr="00EF5D77">
        <w:trPr>
          <w:trHeight w:val="578"/>
        </w:trPr>
        <w:tc>
          <w:tcPr>
            <w:tcW w:w="9071" w:type="dxa"/>
            <w:gridSpan w:val="2"/>
          </w:tcPr>
          <w:p w14:paraId="07B9E0B1" w14:textId="77777777" w:rsidR="00EF5D77" w:rsidRPr="00EF5D77" w:rsidRDefault="00EF5D77" w:rsidP="00214135">
            <w:pPr>
              <w:rPr>
                <w:b/>
                <w:color w:val="000000"/>
              </w:rPr>
            </w:pPr>
            <w:r w:rsidRPr="00EF5D77">
              <w:rPr>
                <w:b/>
                <w:color w:val="000000"/>
              </w:rPr>
              <w:t>Notify the following:</w:t>
            </w:r>
          </w:p>
        </w:tc>
      </w:tr>
      <w:tr w:rsidR="00EF5D77" w:rsidRPr="00A52CB5" w14:paraId="610DCCED" w14:textId="77777777" w:rsidTr="00EF5D77">
        <w:trPr>
          <w:trHeight w:val="407"/>
        </w:trPr>
        <w:tc>
          <w:tcPr>
            <w:tcW w:w="545" w:type="dxa"/>
            <w:tcBorders>
              <w:right w:val="single" w:sz="8" w:space="0" w:color="000000"/>
            </w:tcBorders>
            <w:vAlign w:val="center"/>
          </w:tcPr>
          <w:p w14:paraId="36E930B0" w14:textId="77777777" w:rsidR="003D1708" w:rsidRPr="00B05573" w:rsidRDefault="003D1708" w:rsidP="00EF5D77">
            <w:pPr>
              <w:jc w:val="center"/>
              <w:rPr>
                <w:b/>
                <w:bCs/>
                <w:color w:val="000000"/>
              </w:rPr>
            </w:pPr>
            <w:r w:rsidRPr="00B05573">
              <w:rPr>
                <w:b/>
                <w:bCs/>
                <w:color w:val="000000"/>
                <w:sz w:val="28"/>
                <w:szCs w:val="28"/>
              </w:rPr>
              <w:sym w:font="Wingdings 2" w:char="F0A3"/>
            </w:r>
          </w:p>
        </w:tc>
        <w:tc>
          <w:tcPr>
            <w:tcW w:w="8526" w:type="dxa"/>
            <w:tcBorders>
              <w:left w:val="single" w:sz="8" w:space="0" w:color="000000"/>
            </w:tcBorders>
            <w:vAlign w:val="center"/>
          </w:tcPr>
          <w:p w14:paraId="2AFDAE20" w14:textId="2BA0E55E" w:rsidR="003D1708" w:rsidRPr="00B05573" w:rsidRDefault="003D1708" w:rsidP="00EF5D77">
            <w:pPr>
              <w:rPr>
                <w:b/>
                <w:color w:val="000000"/>
              </w:rPr>
            </w:pPr>
            <w:r w:rsidRPr="00B05573">
              <w:rPr>
                <w:b/>
                <w:color w:val="000000"/>
              </w:rPr>
              <w:t xml:space="preserve"> </w:t>
            </w:r>
            <w:r w:rsidRPr="00B05573">
              <w:rPr>
                <w:color w:val="000000"/>
              </w:rPr>
              <w:t xml:space="preserve">Club Chairman </w:t>
            </w:r>
            <w:r w:rsidRPr="00214903">
              <w:rPr>
                <w:i/>
                <w:color w:val="2E74B5" w:themeColor="accent1" w:themeShade="BF"/>
              </w:rPr>
              <w:t>&lt;enter name&gt;</w:t>
            </w:r>
            <w:r w:rsidR="003F3C7A">
              <w:rPr>
                <w:color w:val="000000"/>
              </w:rPr>
              <w:t xml:space="preserve">                         T</w:t>
            </w:r>
            <w:r w:rsidRPr="00B05573">
              <w:rPr>
                <w:color w:val="000000"/>
              </w:rPr>
              <w:t>el</w:t>
            </w:r>
            <w:r w:rsidR="003F3C7A">
              <w:rPr>
                <w:color w:val="000000"/>
              </w:rPr>
              <w:t>:</w:t>
            </w:r>
            <w:r w:rsidRPr="00B05573">
              <w:rPr>
                <w:color w:val="000000"/>
              </w:rPr>
              <w:t xml:space="preserve"> </w:t>
            </w:r>
            <w:r w:rsidRPr="00214903">
              <w:rPr>
                <w:i/>
                <w:color w:val="2E74B5" w:themeColor="accent1" w:themeShade="BF"/>
              </w:rPr>
              <w:t>&lt;enter here&gt;</w:t>
            </w:r>
          </w:p>
        </w:tc>
      </w:tr>
      <w:tr w:rsidR="00EF5D77" w:rsidRPr="00A52CB5" w14:paraId="0627B597" w14:textId="77777777" w:rsidTr="00EF5D77">
        <w:trPr>
          <w:trHeight w:val="425"/>
        </w:trPr>
        <w:tc>
          <w:tcPr>
            <w:tcW w:w="545" w:type="dxa"/>
            <w:tcBorders>
              <w:right w:val="single" w:sz="8" w:space="0" w:color="000000"/>
            </w:tcBorders>
            <w:vAlign w:val="center"/>
          </w:tcPr>
          <w:p w14:paraId="697B8EFD" w14:textId="77777777" w:rsidR="003D1708" w:rsidRPr="00B05573" w:rsidRDefault="003D1708" w:rsidP="00EF5D77">
            <w:pPr>
              <w:jc w:val="center"/>
              <w:rPr>
                <w:b/>
                <w:bCs/>
                <w:color w:val="000000"/>
              </w:rPr>
            </w:pPr>
            <w:r w:rsidRPr="00B05573">
              <w:rPr>
                <w:b/>
                <w:bCs/>
                <w:color w:val="000000"/>
                <w:sz w:val="28"/>
                <w:szCs w:val="28"/>
              </w:rPr>
              <w:sym w:font="Wingdings 2" w:char="F0A3"/>
            </w:r>
          </w:p>
        </w:tc>
        <w:tc>
          <w:tcPr>
            <w:tcW w:w="8526" w:type="dxa"/>
            <w:tcBorders>
              <w:left w:val="single" w:sz="8" w:space="0" w:color="000000"/>
            </w:tcBorders>
            <w:vAlign w:val="center"/>
          </w:tcPr>
          <w:p w14:paraId="44297985" w14:textId="4B7583DC" w:rsidR="003D1708" w:rsidRPr="00B05573" w:rsidRDefault="003D1708" w:rsidP="00EF5D77">
            <w:pPr>
              <w:tabs>
                <w:tab w:val="left" w:pos="1440"/>
              </w:tabs>
              <w:rPr>
                <w:color w:val="000000"/>
              </w:rPr>
            </w:pPr>
            <w:r w:rsidRPr="00B05573">
              <w:rPr>
                <w:color w:val="000000"/>
              </w:rPr>
              <w:t xml:space="preserve"> Club Safety Officer </w:t>
            </w:r>
            <w:r w:rsidRPr="00214903">
              <w:rPr>
                <w:i/>
                <w:color w:val="2E74B5" w:themeColor="accent1" w:themeShade="BF"/>
              </w:rPr>
              <w:t>&lt;enter name&gt;</w:t>
            </w:r>
            <w:r w:rsidRPr="00B05573">
              <w:rPr>
                <w:color w:val="000000"/>
              </w:rPr>
              <w:t xml:space="preserve">                   </w:t>
            </w:r>
            <w:r w:rsidR="003F3C7A">
              <w:rPr>
                <w:color w:val="000000"/>
              </w:rPr>
              <w:t>T</w:t>
            </w:r>
            <w:r w:rsidR="003F3C7A" w:rsidRPr="00B05573">
              <w:rPr>
                <w:color w:val="000000"/>
              </w:rPr>
              <w:t>el</w:t>
            </w:r>
            <w:r w:rsidR="003F3C7A">
              <w:rPr>
                <w:color w:val="000000"/>
              </w:rPr>
              <w:t>:</w:t>
            </w:r>
            <w:r w:rsidR="003F3C7A" w:rsidRPr="00B05573">
              <w:rPr>
                <w:color w:val="000000"/>
              </w:rPr>
              <w:t xml:space="preserve"> </w:t>
            </w:r>
            <w:r w:rsidRPr="00214903">
              <w:rPr>
                <w:i/>
                <w:color w:val="2E74B5" w:themeColor="accent1" w:themeShade="BF"/>
              </w:rPr>
              <w:t>&lt;enter here&gt;</w:t>
            </w:r>
          </w:p>
        </w:tc>
      </w:tr>
      <w:tr w:rsidR="00EF5D77" w:rsidRPr="00A52CB5" w14:paraId="7B9788E6" w14:textId="77777777" w:rsidTr="00EF5D77">
        <w:trPr>
          <w:trHeight w:val="506"/>
        </w:trPr>
        <w:tc>
          <w:tcPr>
            <w:tcW w:w="545" w:type="dxa"/>
            <w:tcBorders>
              <w:right w:val="single" w:sz="8" w:space="0" w:color="000000"/>
            </w:tcBorders>
            <w:vAlign w:val="center"/>
          </w:tcPr>
          <w:p w14:paraId="3C6E2644" w14:textId="77777777" w:rsidR="003D1708" w:rsidRPr="00B05573" w:rsidRDefault="003D1708" w:rsidP="00EF5D77">
            <w:pPr>
              <w:jc w:val="center"/>
              <w:rPr>
                <w:b/>
                <w:bCs/>
                <w:color w:val="000000"/>
                <w:sz w:val="28"/>
                <w:szCs w:val="28"/>
              </w:rPr>
            </w:pPr>
            <w:r w:rsidRPr="00B05573">
              <w:rPr>
                <w:b/>
                <w:bCs/>
                <w:color w:val="000000"/>
                <w:sz w:val="28"/>
                <w:szCs w:val="28"/>
              </w:rPr>
              <w:sym w:font="Wingdings 2" w:char="F0A3"/>
            </w:r>
          </w:p>
        </w:tc>
        <w:tc>
          <w:tcPr>
            <w:tcW w:w="8526" w:type="dxa"/>
            <w:tcBorders>
              <w:left w:val="single" w:sz="8" w:space="0" w:color="000000"/>
            </w:tcBorders>
            <w:vAlign w:val="center"/>
          </w:tcPr>
          <w:p w14:paraId="68BED252" w14:textId="22E475AF" w:rsidR="003D1708" w:rsidRPr="00B05573" w:rsidRDefault="003D1708" w:rsidP="00EF5D77">
            <w:pPr>
              <w:rPr>
                <w:color w:val="000000"/>
              </w:rPr>
            </w:pPr>
            <w:r w:rsidRPr="00B05573">
              <w:rPr>
                <w:color w:val="000000"/>
              </w:rPr>
              <w:t xml:space="preserve"> Club CFI </w:t>
            </w:r>
            <w:r w:rsidRPr="00214903">
              <w:rPr>
                <w:i/>
                <w:color w:val="2E74B5" w:themeColor="accent1" w:themeShade="BF"/>
              </w:rPr>
              <w:t>&lt;enter name&gt;</w:t>
            </w:r>
            <w:r w:rsidRPr="00B05573">
              <w:rPr>
                <w:color w:val="000000"/>
              </w:rPr>
              <w:t xml:space="preserve">                                   </w:t>
            </w:r>
            <w:r w:rsidR="003F3C7A">
              <w:rPr>
                <w:color w:val="000000"/>
              </w:rPr>
              <w:t>T</w:t>
            </w:r>
            <w:r w:rsidR="003F3C7A" w:rsidRPr="00B05573">
              <w:rPr>
                <w:color w:val="000000"/>
              </w:rPr>
              <w:t>el</w:t>
            </w:r>
            <w:r w:rsidR="003F3C7A">
              <w:rPr>
                <w:color w:val="000000"/>
              </w:rPr>
              <w:t>:</w:t>
            </w:r>
            <w:r w:rsidRPr="00B05573">
              <w:rPr>
                <w:color w:val="000000"/>
              </w:rPr>
              <w:t xml:space="preserve"> </w:t>
            </w:r>
            <w:r w:rsidRPr="00214903">
              <w:rPr>
                <w:i/>
                <w:color w:val="2E74B5" w:themeColor="accent1" w:themeShade="BF"/>
              </w:rPr>
              <w:t>&lt;enter here&gt;</w:t>
            </w:r>
          </w:p>
        </w:tc>
      </w:tr>
      <w:tr w:rsidR="00EF5D77" w:rsidRPr="00A52CB5" w14:paraId="2602F15F" w14:textId="77777777" w:rsidTr="00EF5D77">
        <w:tc>
          <w:tcPr>
            <w:tcW w:w="545" w:type="dxa"/>
          </w:tcPr>
          <w:p w14:paraId="7F6BDC15" w14:textId="77777777" w:rsidR="003D1708" w:rsidRPr="00B05573" w:rsidRDefault="003D1708" w:rsidP="00740690">
            <w:pPr>
              <w:rPr>
                <w:b/>
                <w:bCs/>
                <w:color w:val="000000"/>
                <w:sz w:val="28"/>
                <w:szCs w:val="28"/>
              </w:rPr>
            </w:pPr>
          </w:p>
        </w:tc>
        <w:tc>
          <w:tcPr>
            <w:tcW w:w="8526" w:type="dxa"/>
          </w:tcPr>
          <w:p w14:paraId="67E70DA2" w14:textId="77777777" w:rsidR="003D1708" w:rsidRPr="00B05573" w:rsidRDefault="003D1708" w:rsidP="00740690">
            <w:pPr>
              <w:rPr>
                <w:i/>
                <w:color w:val="000000"/>
              </w:rPr>
            </w:pPr>
          </w:p>
        </w:tc>
      </w:tr>
      <w:tr w:rsidR="00EF5D77" w:rsidRPr="00A52CB5" w14:paraId="1963C422" w14:textId="77777777" w:rsidTr="00EF5D77">
        <w:tc>
          <w:tcPr>
            <w:tcW w:w="545" w:type="dxa"/>
          </w:tcPr>
          <w:p w14:paraId="59F2841B" w14:textId="77777777" w:rsidR="003D1708" w:rsidRPr="00B05573" w:rsidRDefault="003D1708" w:rsidP="00740690">
            <w:pPr>
              <w:rPr>
                <w:b/>
                <w:bCs/>
                <w:color w:val="000000"/>
                <w:sz w:val="28"/>
                <w:szCs w:val="28"/>
              </w:rPr>
            </w:pPr>
          </w:p>
        </w:tc>
        <w:tc>
          <w:tcPr>
            <w:tcW w:w="8526" w:type="dxa"/>
            <w:tcBorders>
              <w:bottom w:val="single" w:sz="8" w:space="0" w:color="000000"/>
            </w:tcBorders>
          </w:tcPr>
          <w:p w14:paraId="47C2DB4C" w14:textId="77777777" w:rsidR="003D1708" w:rsidRPr="00B05573" w:rsidRDefault="003D1708" w:rsidP="00177C89">
            <w:pPr>
              <w:rPr>
                <w:b/>
                <w:color w:val="000000"/>
              </w:rPr>
            </w:pPr>
            <w:r w:rsidRPr="00B05573">
              <w:rPr>
                <w:b/>
                <w:color w:val="000000"/>
              </w:rPr>
              <w:t>Follow-Up Actions</w:t>
            </w:r>
          </w:p>
        </w:tc>
      </w:tr>
      <w:tr w:rsidR="00EF5D77" w:rsidRPr="00A52CB5" w14:paraId="32331BB4" w14:textId="77777777" w:rsidTr="00EF5D77">
        <w:trPr>
          <w:trHeight w:val="731"/>
        </w:trPr>
        <w:tc>
          <w:tcPr>
            <w:tcW w:w="545" w:type="dxa"/>
            <w:tcBorders>
              <w:right w:val="single" w:sz="8" w:space="0" w:color="000000"/>
            </w:tcBorders>
            <w:vAlign w:val="center"/>
          </w:tcPr>
          <w:p w14:paraId="236817CE" w14:textId="77777777" w:rsidR="003D1708" w:rsidRPr="00B05573" w:rsidRDefault="003D1708" w:rsidP="00EF5D77">
            <w:pPr>
              <w:jc w:val="center"/>
              <w:rPr>
                <w:b/>
                <w:bCs/>
                <w:color w:val="000000"/>
                <w:sz w:val="28"/>
                <w:szCs w:val="28"/>
              </w:rPr>
            </w:pPr>
            <w:r w:rsidRPr="00B05573">
              <w:rPr>
                <w:b/>
                <w:bCs/>
                <w:color w:val="000000"/>
                <w:sz w:val="28"/>
                <w:szCs w:val="28"/>
              </w:rPr>
              <w:sym w:font="Wingdings 2" w:char="F0A3"/>
            </w:r>
          </w:p>
        </w:tc>
        <w:tc>
          <w:tcPr>
            <w:tcW w:w="8526" w:type="dxa"/>
            <w:tcBorders>
              <w:left w:val="single" w:sz="8" w:space="0" w:color="000000"/>
            </w:tcBorders>
            <w:vAlign w:val="center"/>
          </w:tcPr>
          <w:p w14:paraId="458C4B57" w14:textId="1643E88B" w:rsidR="003D1708" w:rsidRPr="00EF5D77" w:rsidRDefault="003D1708" w:rsidP="00EF5D77">
            <w:pPr>
              <w:rPr>
                <w:color w:val="000000"/>
              </w:rPr>
            </w:pPr>
            <w:r w:rsidRPr="00B05573">
              <w:rPr>
                <w:color w:val="000000"/>
              </w:rPr>
              <w:t>Note the names and contact details of all witnesses and ask them to make written statements. Brief a person to photograph the accident scene.</w:t>
            </w:r>
          </w:p>
        </w:tc>
      </w:tr>
      <w:tr w:rsidR="00EF5D77" w:rsidRPr="00A52CB5" w14:paraId="11A6746F" w14:textId="77777777" w:rsidTr="00EF5D77">
        <w:trPr>
          <w:trHeight w:val="551"/>
        </w:trPr>
        <w:tc>
          <w:tcPr>
            <w:tcW w:w="545" w:type="dxa"/>
            <w:tcBorders>
              <w:right w:val="single" w:sz="8" w:space="0" w:color="000000"/>
            </w:tcBorders>
            <w:vAlign w:val="center"/>
          </w:tcPr>
          <w:p w14:paraId="6DBA8CB9" w14:textId="77777777" w:rsidR="003D1708" w:rsidRPr="00B05573" w:rsidRDefault="003D1708" w:rsidP="00EF5D77">
            <w:pPr>
              <w:jc w:val="center"/>
              <w:rPr>
                <w:b/>
                <w:bCs/>
                <w:color w:val="000000"/>
                <w:sz w:val="28"/>
                <w:szCs w:val="28"/>
              </w:rPr>
            </w:pPr>
            <w:r w:rsidRPr="00B05573">
              <w:rPr>
                <w:b/>
                <w:bCs/>
                <w:color w:val="000000"/>
                <w:sz w:val="28"/>
                <w:szCs w:val="28"/>
              </w:rPr>
              <w:sym w:font="Wingdings 2" w:char="F0A3"/>
            </w:r>
          </w:p>
        </w:tc>
        <w:tc>
          <w:tcPr>
            <w:tcW w:w="8526" w:type="dxa"/>
            <w:tcBorders>
              <w:left w:val="single" w:sz="8" w:space="0" w:color="000000"/>
            </w:tcBorders>
            <w:vAlign w:val="center"/>
          </w:tcPr>
          <w:p w14:paraId="5737C5A7" w14:textId="463CD8E3" w:rsidR="003D1708" w:rsidRPr="00EF5D77" w:rsidRDefault="003D1708" w:rsidP="00EF5D77">
            <w:pPr>
              <w:ind w:left="720" w:hanging="720"/>
              <w:rPr>
                <w:color w:val="000000"/>
              </w:rPr>
            </w:pPr>
            <w:r w:rsidRPr="00B05573">
              <w:rPr>
                <w:color w:val="000000"/>
              </w:rPr>
              <w:t xml:space="preserve">Provide the material that </w:t>
            </w:r>
            <w:r w:rsidR="00D065DE" w:rsidRPr="00B05573">
              <w:rPr>
                <w:color w:val="000000"/>
              </w:rPr>
              <w:t xml:space="preserve">the </w:t>
            </w:r>
            <w:r w:rsidRPr="00B05573">
              <w:rPr>
                <w:color w:val="000000"/>
              </w:rPr>
              <w:t>Safety Officer requires for the accident report.</w:t>
            </w:r>
          </w:p>
        </w:tc>
      </w:tr>
    </w:tbl>
    <w:p w14:paraId="39CD74DB" w14:textId="77777777" w:rsidR="003D1708" w:rsidRDefault="003D1708" w:rsidP="00177C89"/>
    <w:p w14:paraId="1A08C7AF" w14:textId="77777777" w:rsidR="00752A8F" w:rsidRDefault="00752A8F" w:rsidP="00177C89"/>
    <w:p w14:paraId="5DE13B0C" w14:textId="77777777" w:rsidR="00752A8F" w:rsidRDefault="00752A8F" w:rsidP="00177C89"/>
    <w:p w14:paraId="24A31739" w14:textId="77777777" w:rsidR="00752A8F" w:rsidRDefault="00752A8F" w:rsidP="00177C89"/>
    <w:p w14:paraId="1FBEB3B6" w14:textId="77777777" w:rsidR="00752A8F" w:rsidRDefault="00752A8F" w:rsidP="00177C89"/>
    <w:p w14:paraId="720103F6" w14:textId="77777777" w:rsidR="00752A8F" w:rsidRDefault="00752A8F" w:rsidP="00177C89"/>
    <w:p w14:paraId="2C01F313" w14:textId="77777777" w:rsidR="00752A8F" w:rsidRDefault="00752A8F" w:rsidP="00177C89"/>
    <w:p w14:paraId="61D6D95F" w14:textId="77777777" w:rsidR="00752A8F" w:rsidRDefault="00752A8F" w:rsidP="00177C89"/>
    <w:p w14:paraId="0A5DF791" w14:textId="77777777" w:rsidR="00752A8F" w:rsidRDefault="00752A8F" w:rsidP="00177C89"/>
    <w:p w14:paraId="51EF3849" w14:textId="77777777" w:rsidR="00752A8F" w:rsidRDefault="00752A8F" w:rsidP="00177C89"/>
    <w:p w14:paraId="614F34B7" w14:textId="77777777" w:rsidR="00752A8F" w:rsidRDefault="00752A8F" w:rsidP="00177C89"/>
    <w:p w14:paraId="36A63569" w14:textId="77777777" w:rsidR="00752A8F" w:rsidRDefault="00752A8F" w:rsidP="00177C89"/>
    <w:p w14:paraId="215BCA53" w14:textId="77777777" w:rsidR="00752A8F" w:rsidRDefault="00752A8F" w:rsidP="00177C89"/>
    <w:p w14:paraId="596D8913" w14:textId="77777777" w:rsidR="00752A8F" w:rsidRDefault="00752A8F" w:rsidP="00177C89"/>
    <w:p w14:paraId="5A307D36" w14:textId="77777777" w:rsidR="00752A8F" w:rsidRDefault="00752A8F" w:rsidP="00177C89"/>
    <w:p w14:paraId="11405C42" w14:textId="77777777" w:rsidR="00752A8F" w:rsidRDefault="00752A8F" w:rsidP="00177C89"/>
    <w:p w14:paraId="6D200912" w14:textId="77777777" w:rsidR="00752A8F" w:rsidRDefault="00752A8F" w:rsidP="00177C89"/>
    <w:p w14:paraId="0108E11E" w14:textId="77777777" w:rsidR="00752A8F" w:rsidRDefault="00752A8F" w:rsidP="00177C89"/>
    <w:p w14:paraId="4CB0ECD3" w14:textId="77777777" w:rsidR="00752A8F" w:rsidRDefault="00752A8F" w:rsidP="00177C89"/>
    <w:p w14:paraId="3A7A4BF2" w14:textId="77777777" w:rsidR="00752A8F" w:rsidRDefault="00752A8F" w:rsidP="00177C89"/>
    <w:p w14:paraId="0FD00ACE" w14:textId="77777777" w:rsidR="00752A8F" w:rsidRDefault="00752A8F" w:rsidP="00177C89"/>
    <w:p w14:paraId="7C3FF8F6" w14:textId="17FBAD53" w:rsidR="00830751" w:rsidRDefault="00830751">
      <w:pPr>
        <w:rPr>
          <w:b/>
          <w:color w:val="000000"/>
          <w:sz w:val="24"/>
          <w:szCs w:val="20"/>
        </w:rPr>
      </w:pPr>
    </w:p>
    <w:p w14:paraId="679246E8" w14:textId="51D53ADC" w:rsidR="009F5706" w:rsidRDefault="000B5341" w:rsidP="00740EB9">
      <w:pPr>
        <w:pStyle w:val="Heading1"/>
        <w:tabs>
          <w:tab w:val="clear" w:pos="432"/>
        </w:tabs>
        <w:ind w:left="0" w:firstLine="0"/>
      </w:pPr>
      <w:r>
        <w:t>5</w:t>
      </w:r>
      <w:r w:rsidR="00766708">
        <w:t xml:space="preserve">. </w:t>
      </w:r>
      <w:r w:rsidR="009F5706">
        <w:t xml:space="preserve">SUPPORTING MATERIAL </w:t>
      </w:r>
    </w:p>
    <w:p w14:paraId="71B728BD" w14:textId="77777777" w:rsidR="00752A8F" w:rsidRPr="00752A8F" w:rsidRDefault="00752A8F" w:rsidP="00752A8F"/>
    <w:p w14:paraId="1AA2E189" w14:textId="068B2F72" w:rsidR="009F5706" w:rsidRDefault="009F5706" w:rsidP="00214903">
      <w:pPr>
        <w:pStyle w:val="Heading1"/>
        <w:tabs>
          <w:tab w:val="clear" w:pos="432"/>
        </w:tabs>
        <w:spacing w:after="200"/>
      </w:pPr>
      <w:r>
        <w:t>Definitions</w:t>
      </w:r>
    </w:p>
    <w:p w14:paraId="75B2F672" w14:textId="4510F78A" w:rsidR="009F5706" w:rsidRDefault="009F5706" w:rsidP="003F3C7A">
      <w:pPr>
        <w:ind w:left="450"/>
      </w:pPr>
      <w:r w:rsidRPr="003F3C7A">
        <w:rPr>
          <w:b/>
        </w:rPr>
        <w:t>Major Accident:</w:t>
      </w:r>
      <w:r>
        <w:t xml:space="preserve">  An Occurrence associated with the flying operations of BGA gliding clubs resul</w:t>
      </w:r>
      <w:r w:rsidR="003F3C7A">
        <w:t>ting in death or serious injury</w:t>
      </w:r>
      <w:r>
        <w:t xml:space="preserve"> or substantial damage to an aircraft.</w:t>
      </w:r>
    </w:p>
    <w:p w14:paraId="6DA55DA9" w14:textId="77777777" w:rsidR="009F5706" w:rsidRDefault="009F5706" w:rsidP="003F3C7A">
      <w:pPr>
        <w:ind w:left="450"/>
      </w:pPr>
    </w:p>
    <w:p w14:paraId="7C070C1C" w14:textId="77777777" w:rsidR="009F5706" w:rsidRPr="00177C89" w:rsidRDefault="009F5706" w:rsidP="003F3C7A">
      <w:pPr>
        <w:ind w:left="450"/>
      </w:pPr>
      <w:r w:rsidRPr="003F3C7A">
        <w:rPr>
          <w:b/>
        </w:rPr>
        <w:t>Serious Injury;</w:t>
      </w:r>
      <w:r w:rsidRPr="00133A54">
        <w:t xml:space="preserve"> </w:t>
      </w:r>
      <w:r>
        <w:t>M</w:t>
      </w:r>
      <w:r w:rsidRPr="00177C89">
        <w:t>eans an injury which is sustained by a person in an accident which</w:t>
      </w:r>
      <w:r>
        <w:t xml:space="preserve"> either:</w:t>
      </w:r>
    </w:p>
    <w:p w14:paraId="356887C8" w14:textId="77777777" w:rsidR="009F5706" w:rsidRDefault="009F5706" w:rsidP="003F3C7A">
      <w:pPr>
        <w:numPr>
          <w:ilvl w:val="0"/>
          <w:numId w:val="40"/>
        </w:numPr>
        <w:ind w:left="1080" w:hanging="270"/>
      </w:pPr>
      <w:r>
        <w:t>R</w:t>
      </w:r>
      <w:r w:rsidRPr="00177C89">
        <w:t>equires a stay in hospital for more than 48 hours commencing within seven days from the date of the accident on which the injury was received: or</w:t>
      </w:r>
    </w:p>
    <w:p w14:paraId="062DD602" w14:textId="77777777" w:rsidR="009F5706" w:rsidRDefault="009F5706" w:rsidP="003F3C7A">
      <w:pPr>
        <w:numPr>
          <w:ilvl w:val="0"/>
          <w:numId w:val="40"/>
        </w:numPr>
        <w:ind w:left="1080" w:hanging="270"/>
      </w:pPr>
      <w:r>
        <w:t>R</w:t>
      </w:r>
      <w:r w:rsidRPr="00E70890">
        <w:t>esults in a fracture of any bone (except simple fractures of fingers, toes or nose): or</w:t>
      </w:r>
      <w:r>
        <w:t xml:space="preserve"> </w:t>
      </w:r>
    </w:p>
    <w:p w14:paraId="2777AFBE" w14:textId="77777777" w:rsidR="009F5706" w:rsidRDefault="009F5706" w:rsidP="003F3C7A">
      <w:pPr>
        <w:numPr>
          <w:ilvl w:val="0"/>
          <w:numId w:val="40"/>
        </w:numPr>
        <w:ind w:left="1080" w:hanging="270"/>
      </w:pPr>
      <w:r>
        <w:t>I</w:t>
      </w:r>
      <w:r w:rsidRPr="00E70890">
        <w:t>nvolves lacerations which cause nerve, muscle or tendon damage or</w:t>
      </w:r>
      <w:r>
        <w:t xml:space="preserve"> severe haemorrhage;</w:t>
      </w:r>
      <w:r w:rsidRPr="00E70890">
        <w:t xml:space="preserve"> </w:t>
      </w:r>
      <w:r>
        <w:t>o</w:t>
      </w:r>
      <w:r w:rsidRPr="00E70890">
        <w:t>r</w:t>
      </w:r>
      <w:r>
        <w:t xml:space="preserve"> </w:t>
      </w:r>
    </w:p>
    <w:p w14:paraId="359DDB86" w14:textId="77777777" w:rsidR="009F5706" w:rsidRPr="005B03A3" w:rsidRDefault="009F5706" w:rsidP="003F3C7A">
      <w:pPr>
        <w:numPr>
          <w:ilvl w:val="0"/>
          <w:numId w:val="40"/>
        </w:numPr>
        <w:ind w:left="1080" w:hanging="270"/>
      </w:pPr>
      <w:r w:rsidRPr="005B03A3">
        <w:t>Involves injury to any internal organ.</w:t>
      </w:r>
    </w:p>
    <w:p w14:paraId="03FB72CF" w14:textId="77777777" w:rsidR="009F5706" w:rsidRDefault="009F5706" w:rsidP="003F3C7A">
      <w:pPr>
        <w:ind w:left="450"/>
      </w:pPr>
    </w:p>
    <w:p w14:paraId="60701B7B" w14:textId="748510EA" w:rsidR="009F5706" w:rsidRDefault="009F5706" w:rsidP="003F3C7A">
      <w:pPr>
        <w:ind w:left="450"/>
      </w:pPr>
      <w:r w:rsidRPr="003F3C7A">
        <w:rPr>
          <w:b/>
        </w:rPr>
        <w:t>Substantial Damage:</w:t>
      </w:r>
      <w:r>
        <w:t xml:space="preserve">  Means damage or structural failure that adversely affects the structural strength, performance or flight characteristics of the aircraft that would normally require major repair or replacement of the affected component(s) and (or) if the damage or failure(s) </w:t>
      </w:r>
      <w:r w:rsidR="003F3C7A">
        <w:t>render the aircraft un-flyable.</w:t>
      </w:r>
    </w:p>
    <w:p w14:paraId="47DB24EF" w14:textId="77777777" w:rsidR="009F5706" w:rsidRDefault="009F5706" w:rsidP="003F3C7A">
      <w:pPr>
        <w:ind w:left="450"/>
      </w:pPr>
    </w:p>
    <w:p w14:paraId="3D24CA34" w14:textId="4629F413" w:rsidR="009F5706" w:rsidRDefault="009F5706" w:rsidP="003F3C7A">
      <w:pPr>
        <w:ind w:left="450"/>
      </w:pPr>
      <w:r w:rsidRPr="003F3C7A">
        <w:rPr>
          <w:b/>
        </w:rPr>
        <w:t>Minor Accident</w:t>
      </w:r>
      <w:r w:rsidR="003F3C7A">
        <w:rPr>
          <w:b/>
        </w:rPr>
        <w:t xml:space="preserve"> </w:t>
      </w:r>
      <w:r w:rsidRPr="003F3C7A">
        <w:rPr>
          <w:b/>
        </w:rPr>
        <w:t>/</w:t>
      </w:r>
      <w:r w:rsidR="003F3C7A">
        <w:rPr>
          <w:b/>
        </w:rPr>
        <w:t xml:space="preserve"> </w:t>
      </w:r>
      <w:r w:rsidRPr="003F3C7A">
        <w:rPr>
          <w:b/>
        </w:rPr>
        <w:t>Incident:</w:t>
      </w:r>
      <w:r>
        <w:t xml:space="preserve">  An Occurrence not falling under the definit</w:t>
      </w:r>
      <w:r w:rsidR="003F3C7A">
        <w:t>ion of major accident/ incident</w:t>
      </w:r>
      <w:r>
        <w:t xml:space="preserve"> but where an accident has taken place or a potential hazard has been identified.</w:t>
      </w:r>
    </w:p>
    <w:p w14:paraId="476DFD83" w14:textId="77777777" w:rsidR="009F5706" w:rsidRPr="003642EB" w:rsidRDefault="009F5706" w:rsidP="009F5706">
      <w:pPr>
        <w:widowControl w:val="0"/>
        <w:spacing w:line="249" w:lineRule="atLeast"/>
        <w:rPr>
          <w:i/>
        </w:rPr>
      </w:pPr>
    </w:p>
    <w:p w14:paraId="61A37583" w14:textId="54802FEB" w:rsidR="009F5706" w:rsidRDefault="009F5706" w:rsidP="00214903">
      <w:pPr>
        <w:spacing w:after="200"/>
        <w:rPr>
          <w:b/>
        </w:rPr>
      </w:pPr>
      <w:r w:rsidRPr="00BA3B74">
        <w:rPr>
          <w:b/>
        </w:rPr>
        <w:t>AAIB reporting requirements</w:t>
      </w:r>
    </w:p>
    <w:p w14:paraId="56E00425" w14:textId="187B3F49" w:rsidR="009F5706" w:rsidRPr="003166BD" w:rsidRDefault="009F5706" w:rsidP="009F5706">
      <w:pPr>
        <w:widowControl w:val="0"/>
        <w:autoSpaceDE w:val="0"/>
        <w:autoSpaceDN w:val="0"/>
        <w:adjustRightInd w:val="0"/>
        <w:rPr>
          <w:rFonts w:cs="Arial"/>
          <w:szCs w:val="22"/>
        </w:rPr>
      </w:pPr>
      <w:r w:rsidRPr="003166BD">
        <w:rPr>
          <w:rFonts w:cs="Arial"/>
          <w:szCs w:val="22"/>
        </w:rPr>
        <w:t>All accidents in</w:t>
      </w:r>
      <w:r>
        <w:rPr>
          <w:rFonts w:cs="Arial"/>
          <w:szCs w:val="22"/>
        </w:rPr>
        <w:t xml:space="preserve"> </w:t>
      </w:r>
      <w:r w:rsidRPr="003166BD">
        <w:rPr>
          <w:rFonts w:cs="Arial"/>
          <w:szCs w:val="22"/>
        </w:rPr>
        <w:t>the UK involving gliders, self-launching gl</w:t>
      </w:r>
      <w:r>
        <w:rPr>
          <w:rFonts w:cs="Arial"/>
          <w:szCs w:val="22"/>
        </w:rPr>
        <w:t xml:space="preserve">iders, microlight gliders, TMGs </w:t>
      </w:r>
      <w:r w:rsidR="003F3C7A">
        <w:rPr>
          <w:rFonts w:cs="Arial"/>
          <w:szCs w:val="22"/>
        </w:rPr>
        <w:t>and tugs</w:t>
      </w:r>
      <w:r w:rsidRPr="003166BD">
        <w:rPr>
          <w:rFonts w:cs="Arial"/>
          <w:szCs w:val="22"/>
        </w:rPr>
        <w:t xml:space="preserve"> resulting in fatal or serious injury and</w:t>
      </w:r>
      <w:r w:rsidR="003F3C7A">
        <w:rPr>
          <w:rFonts w:cs="Arial"/>
          <w:szCs w:val="22"/>
        </w:rPr>
        <w:t xml:space="preserve"> </w:t>
      </w:r>
      <w:r w:rsidRPr="003166BD">
        <w:rPr>
          <w:rFonts w:cs="Arial"/>
          <w:szCs w:val="22"/>
        </w:rPr>
        <w:t>/</w:t>
      </w:r>
      <w:r w:rsidR="003F3C7A">
        <w:rPr>
          <w:rFonts w:cs="Arial"/>
          <w:szCs w:val="22"/>
        </w:rPr>
        <w:t xml:space="preserve"> </w:t>
      </w:r>
      <w:r w:rsidRPr="003166BD">
        <w:rPr>
          <w:rFonts w:cs="Arial"/>
          <w:szCs w:val="22"/>
        </w:rPr>
        <w:t xml:space="preserve">or substantial aircraft damage, where the </w:t>
      </w:r>
    </w:p>
    <w:p w14:paraId="6B0BEC4F" w14:textId="467A3CAC" w:rsidR="009F5706" w:rsidRPr="001B4E6E" w:rsidRDefault="009F5706" w:rsidP="009F5706">
      <w:proofErr w:type="gramStart"/>
      <w:r w:rsidRPr="003166BD">
        <w:rPr>
          <w:rFonts w:cs="Arial"/>
          <w:szCs w:val="22"/>
        </w:rPr>
        <w:t>accident</w:t>
      </w:r>
      <w:proofErr w:type="gramEnd"/>
      <w:r w:rsidRPr="003166BD">
        <w:rPr>
          <w:rFonts w:cs="Arial"/>
          <w:szCs w:val="22"/>
        </w:rPr>
        <w:t xml:space="preserve"> is associated with the operation of an airc</w:t>
      </w:r>
      <w:r>
        <w:rPr>
          <w:rFonts w:cs="Arial"/>
          <w:szCs w:val="22"/>
        </w:rPr>
        <w:t xml:space="preserve">raft from embarkation with the </w:t>
      </w:r>
      <w:r w:rsidRPr="003166BD">
        <w:rPr>
          <w:rFonts w:cs="Arial"/>
          <w:szCs w:val="22"/>
        </w:rPr>
        <w:t>intenti</w:t>
      </w:r>
      <w:r w:rsidR="003F3C7A">
        <w:rPr>
          <w:rFonts w:cs="Arial"/>
          <w:szCs w:val="22"/>
        </w:rPr>
        <w:t>on of flight</w:t>
      </w:r>
      <w:r>
        <w:rPr>
          <w:rFonts w:cs="Arial"/>
          <w:szCs w:val="22"/>
        </w:rPr>
        <w:t xml:space="preserve"> to disembarkation </w:t>
      </w:r>
      <w:r w:rsidRPr="001B4E6E">
        <w:t>must be immediately reported to the AAIB (01252 512299</w:t>
      </w:r>
      <w:r w:rsidR="003F3C7A">
        <w:t>)</w:t>
      </w:r>
      <w:r>
        <w:t xml:space="preserve"> </w:t>
      </w:r>
      <w:r w:rsidR="003F3C7A">
        <w:t xml:space="preserve">email; </w:t>
      </w:r>
      <w:hyperlink r:id="rId10" w:history="1">
        <w:r w:rsidR="003F3C7A" w:rsidRPr="000D1774">
          <w:rPr>
            <w:rStyle w:val="Hyperlink"/>
          </w:rPr>
          <w:t>investigations@aaib.gov.uk</w:t>
        </w:r>
      </w:hyperlink>
      <w:r w:rsidR="003F3C7A">
        <w:t xml:space="preserve">. </w:t>
      </w:r>
      <w:r w:rsidRPr="001B4E6E">
        <w:t>AAIB permission must be obtained before the aircraft is moved, ex</w:t>
      </w:r>
      <w:r w:rsidR="003F3C7A">
        <w:t>cept for the purposes of rescue.</w:t>
      </w:r>
    </w:p>
    <w:p w14:paraId="43758FFB" w14:textId="77777777" w:rsidR="009F5706" w:rsidRDefault="009F5706" w:rsidP="009F5706">
      <w:pPr>
        <w:widowControl w:val="0"/>
        <w:autoSpaceDE w:val="0"/>
        <w:autoSpaceDN w:val="0"/>
        <w:adjustRightInd w:val="0"/>
        <w:rPr>
          <w:rFonts w:cs="Arial"/>
          <w:szCs w:val="22"/>
        </w:rPr>
      </w:pPr>
    </w:p>
    <w:p w14:paraId="10215EA3" w14:textId="0A661201" w:rsidR="009F5706" w:rsidRPr="00177C89" w:rsidRDefault="009F5706" w:rsidP="009F5706">
      <w:r>
        <w:t>A</w:t>
      </w:r>
      <w:r w:rsidRPr="001B4E6E">
        <w:t xml:space="preserve">ccidents resulting from, for example, falling winch cables, runaway tractors, </w:t>
      </w:r>
      <w:r>
        <w:t xml:space="preserve">vehicles </w:t>
      </w:r>
      <w:r w:rsidR="003F3C7A">
        <w:t xml:space="preserve">or </w:t>
      </w:r>
      <w:r w:rsidRPr="001B4E6E">
        <w:t>towing</w:t>
      </w:r>
      <w:r>
        <w:t xml:space="preserve"> gliders behind a vehicle shall</w:t>
      </w:r>
      <w:r w:rsidRPr="001B4E6E">
        <w:t xml:space="preserve"> not be reported to the AAI</w:t>
      </w:r>
      <w:r>
        <w:t>B even if they are very serious, n</w:t>
      </w:r>
      <w:r w:rsidRPr="001B4E6E">
        <w:t xml:space="preserve">or do the AAIB </w:t>
      </w:r>
      <w:r>
        <w:t>need</w:t>
      </w:r>
      <w:r w:rsidRPr="001B4E6E">
        <w:t xml:space="preserve"> to be informed about any accident</w:t>
      </w:r>
      <w:r>
        <w:t>s resulting in minor injury and (</w:t>
      </w:r>
      <w:r w:rsidRPr="001B4E6E">
        <w:t>or</w:t>
      </w:r>
      <w:r>
        <w:t>)</w:t>
      </w:r>
      <w:r w:rsidRPr="001B4E6E">
        <w:t xml:space="preserve"> minor damage.</w:t>
      </w:r>
    </w:p>
    <w:p w14:paraId="6B384D82" w14:textId="77777777" w:rsidR="009F5706" w:rsidRPr="00177C89" w:rsidRDefault="009F5706" w:rsidP="009F5706"/>
    <w:p w14:paraId="6A025A34" w14:textId="2918AC6C" w:rsidR="009F5706" w:rsidRDefault="009F5706" w:rsidP="00214903">
      <w:pPr>
        <w:spacing w:after="200"/>
        <w:rPr>
          <w:b/>
        </w:rPr>
      </w:pPr>
      <w:r w:rsidRPr="00BA3B74">
        <w:rPr>
          <w:b/>
        </w:rPr>
        <w:t>BGA reporting requirements</w:t>
      </w:r>
    </w:p>
    <w:p w14:paraId="774B5EF8" w14:textId="77777777" w:rsidR="009F5706" w:rsidRPr="00177C89" w:rsidRDefault="009F5706" w:rsidP="009F5706">
      <w:r>
        <w:t xml:space="preserve">A summary of what should be reported to whom and when is available on the BGA website </w:t>
      </w:r>
      <w:proofErr w:type="gramStart"/>
      <w:r>
        <w:t xml:space="preserve">at  </w:t>
      </w:r>
      <w:proofErr w:type="gramEnd"/>
      <w:hyperlink r:id="rId11" w:history="1">
        <w:r w:rsidRPr="003C6566">
          <w:rPr>
            <w:rStyle w:val="Hyperlink"/>
          </w:rPr>
          <w:t>https://members.gliding.co.uk/library/safety/accident-reporting-requirements/</w:t>
        </w:r>
      </w:hyperlink>
      <w:r>
        <w:t xml:space="preserve"> </w:t>
      </w:r>
    </w:p>
    <w:p w14:paraId="21874762" w14:textId="77777777" w:rsidR="009F5706" w:rsidRPr="00102C8D" w:rsidRDefault="009F5706" w:rsidP="009F5706"/>
    <w:p w14:paraId="5DCA34AB" w14:textId="10C078EF" w:rsidR="009F5706" w:rsidRDefault="009F5706" w:rsidP="00214903">
      <w:pPr>
        <w:spacing w:after="200"/>
        <w:rPr>
          <w:b/>
        </w:rPr>
      </w:pPr>
      <w:r w:rsidRPr="00247882">
        <w:rPr>
          <w:b/>
        </w:rPr>
        <w:t>BGA accident report form</w:t>
      </w:r>
    </w:p>
    <w:p w14:paraId="31537B8F" w14:textId="77777777" w:rsidR="009F5706" w:rsidRDefault="009F5706" w:rsidP="009F5706">
      <w:r w:rsidRPr="00177C89">
        <w:t>Two versions of th</w:t>
      </w:r>
      <w:r>
        <w:t>e</w:t>
      </w:r>
      <w:r w:rsidRPr="00177C89">
        <w:t xml:space="preserve"> form are available from the BGA </w:t>
      </w:r>
      <w:r>
        <w:t xml:space="preserve">Website at </w:t>
      </w:r>
      <w:hyperlink r:id="rId12" w:history="1">
        <w:r w:rsidRPr="003C6566">
          <w:rPr>
            <w:rStyle w:val="Hyperlink"/>
          </w:rPr>
          <w:t>https://members.gliding.co.uk/library/safety/bga-accident-report-form-ms-word/</w:t>
        </w:r>
      </w:hyperlink>
      <w:r>
        <w:t xml:space="preserve"> </w:t>
      </w:r>
    </w:p>
    <w:p w14:paraId="6AB7E4F4" w14:textId="77777777" w:rsidR="009F5706" w:rsidRDefault="009F5706" w:rsidP="009F5706"/>
    <w:p w14:paraId="2BD753D6" w14:textId="792B8EF1" w:rsidR="009F5706" w:rsidRDefault="009F5706" w:rsidP="00214903">
      <w:pPr>
        <w:spacing w:after="200"/>
        <w:rPr>
          <w:b/>
        </w:rPr>
      </w:pPr>
      <w:r w:rsidRPr="00247882">
        <w:rPr>
          <w:b/>
        </w:rPr>
        <w:t>Accident investigation</w:t>
      </w:r>
    </w:p>
    <w:p w14:paraId="3E8A802C" w14:textId="2AEC3346" w:rsidR="00CB7A66" w:rsidRPr="00EF5D77" w:rsidRDefault="009F5706" w:rsidP="00214903">
      <w:pPr>
        <w:pStyle w:val="NoSpacing"/>
      </w:pPr>
      <w:r>
        <w:t xml:space="preserve">Guidance is available in </w:t>
      </w:r>
      <w:r w:rsidR="00F00580">
        <w:t>the Club Safety Officer toolkit</w:t>
      </w:r>
      <w:r w:rsidR="009711D7">
        <w:t xml:space="preserve"> at </w:t>
      </w:r>
      <w:hyperlink r:id="rId13" w:history="1">
        <w:r w:rsidR="00CB7A66" w:rsidRPr="002E3ABB">
          <w:rPr>
            <w:rStyle w:val="Hyperlink"/>
          </w:rPr>
          <w:t>https://members.gliding.co.uk/bga-safety-management/club-safety-officer-toolkit/</w:t>
        </w:r>
      </w:hyperlink>
    </w:p>
    <w:sectPr w:rsidR="00CB7A66" w:rsidRPr="00EF5D77" w:rsidSect="007D267C">
      <w:headerReference w:type="default" r:id="rId14"/>
      <w:footerReference w:type="default" r:id="rId15"/>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008B8" w14:textId="77777777" w:rsidR="00104454" w:rsidRDefault="00104454" w:rsidP="00740690">
      <w:r>
        <w:separator/>
      </w:r>
    </w:p>
  </w:endnote>
  <w:endnote w:type="continuationSeparator" w:id="0">
    <w:p w14:paraId="56199ED2" w14:textId="77777777" w:rsidR="00104454" w:rsidRDefault="00104454" w:rsidP="007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8D51" w14:textId="15FBB86C" w:rsidR="00D065DE" w:rsidRPr="00EF5D77" w:rsidRDefault="004950B0">
    <w:pPr>
      <w:pStyle w:val="Footer"/>
      <w:rPr>
        <w:i/>
      </w:rPr>
    </w:pPr>
    <w:r>
      <w:t xml:space="preserve">August </w:t>
    </w:r>
    <w:r w:rsidR="00482F64">
      <w:t>2019</w:t>
    </w:r>
    <w:r w:rsidR="00D065DE">
      <w:t xml:space="preserve">           </w:t>
    </w:r>
    <w:r w:rsidR="00D065DE">
      <w:tab/>
    </w:r>
    <w:r w:rsidR="00D065DE">
      <w:tab/>
      <w:t xml:space="preserve">Page </w:t>
    </w:r>
    <w:r w:rsidR="0051071A" w:rsidRPr="009C1849">
      <w:fldChar w:fldCharType="begin"/>
    </w:r>
    <w:r w:rsidR="0051071A" w:rsidRPr="009C1849">
      <w:instrText xml:space="preserve"> PAGE   \* MERGEFORMAT </w:instrText>
    </w:r>
    <w:r w:rsidR="0051071A" w:rsidRPr="009C1849">
      <w:fldChar w:fldCharType="separate"/>
    </w:r>
    <w:r w:rsidR="00214903">
      <w:rPr>
        <w:noProof/>
      </w:rPr>
      <w:t>11</w:t>
    </w:r>
    <w:r w:rsidR="0051071A" w:rsidRPr="009C1849">
      <w:fldChar w:fldCharType="end"/>
    </w:r>
    <w:r w:rsidR="00D065DE">
      <w:t xml:space="preserve"> of </w:t>
    </w:r>
    <w:r w:rsidR="009C1849">
      <w:t>1</w:t>
    </w:r>
    <w:r w:rsidR="0080324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D447F" w14:textId="77777777" w:rsidR="00104454" w:rsidRDefault="00104454" w:rsidP="00740690">
      <w:r>
        <w:separator/>
      </w:r>
    </w:p>
  </w:footnote>
  <w:footnote w:type="continuationSeparator" w:id="0">
    <w:p w14:paraId="36327D57" w14:textId="77777777" w:rsidR="00104454" w:rsidRDefault="00104454" w:rsidP="0074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BCE01" w14:textId="2BF9D862" w:rsidR="00D065DE" w:rsidRPr="00806A25" w:rsidRDefault="006B6045" w:rsidP="00806A25">
    <w:pPr>
      <w:pStyle w:val="Header"/>
      <w:jc w:val="center"/>
      <w:rPr>
        <w:b/>
        <w:sz w:val="28"/>
        <w:szCs w:val="28"/>
      </w:rPr>
    </w:pPr>
    <w:r w:rsidRPr="0051071A">
      <w:rPr>
        <w:noProof/>
        <w:lang w:eastAsia="en-GB"/>
      </w:rPr>
      <mc:AlternateContent>
        <mc:Choice Requires="wps">
          <w:drawing>
            <wp:anchor distT="0" distB="0" distL="114300" distR="114300" simplePos="0" relativeHeight="251657728" behindDoc="0" locked="0" layoutInCell="1" allowOverlap="1" wp14:anchorId="4CC88889" wp14:editId="7BC4122A">
              <wp:simplePos x="0" y="0"/>
              <wp:positionH relativeFrom="column">
                <wp:posOffset>0</wp:posOffset>
              </wp:positionH>
              <wp:positionV relativeFrom="paragraph">
                <wp:posOffset>342900</wp:posOffset>
              </wp:positionV>
              <wp:extent cx="5728970" cy="8890"/>
              <wp:effectExtent l="25400" t="25400" r="36830" b="419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94588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W8FwIAACw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" strokeweight="1.5pt"/>
          </w:pict>
        </mc:Fallback>
      </mc:AlternateContent>
    </w:r>
    <w:r w:rsidR="00D065DE">
      <w:rPr>
        <w:b/>
        <w:sz w:val="28"/>
        <w:szCs w:val="28"/>
      </w:rPr>
      <w:t>BGA Post-Accident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E295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4AD0819C"/>
    <w:lvl w:ilvl="0">
      <w:start w:val="1"/>
      <w:numFmt w:val="decimal"/>
      <w:lvlText w:val="%1."/>
      <w:lvlJc w:val="left"/>
      <w:pPr>
        <w:tabs>
          <w:tab w:val="num" w:pos="360"/>
        </w:tabs>
        <w:ind w:left="360" w:hanging="360"/>
      </w:pPr>
      <w:rPr>
        <w:rFonts w:cs="Times New Roman"/>
      </w:rPr>
    </w:lvl>
  </w:abstractNum>
  <w:abstractNum w:abstractNumId="2">
    <w:nsid w:val="000441F5"/>
    <w:multiLevelType w:val="multilevel"/>
    <w:tmpl w:val="04090025"/>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DF81C45"/>
    <w:multiLevelType w:val="hybridMultilevel"/>
    <w:tmpl w:val="6A50F2BA"/>
    <w:lvl w:ilvl="0" w:tplc="355EE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36F3EDB"/>
    <w:multiLevelType w:val="hybridMultilevel"/>
    <w:tmpl w:val="56207390"/>
    <w:lvl w:ilvl="0" w:tplc="DABAC57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76944A7"/>
    <w:multiLevelType w:val="hybridMultilevel"/>
    <w:tmpl w:val="1204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38610E"/>
    <w:multiLevelType w:val="hybridMultilevel"/>
    <w:tmpl w:val="28161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975E6D"/>
    <w:multiLevelType w:val="hybridMultilevel"/>
    <w:tmpl w:val="7CD6843E"/>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9">
    <w:nsid w:val="2650082C"/>
    <w:multiLevelType w:val="hybridMultilevel"/>
    <w:tmpl w:val="50B6E91A"/>
    <w:lvl w:ilvl="0" w:tplc="6B44930A">
      <w:start w:val="1"/>
      <w:numFmt w:val="decimal"/>
      <w:lvlText w:val="%1."/>
      <w:lvlJc w:val="left"/>
      <w:pPr>
        <w:ind w:left="1437" w:hanging="360"/>
      </w:pPr>
      <w:rPr>
        <w:rFonts w:cs="Times New Roman" w:hint="default"/>
      </w:rPr>
    </w:lvl>
    <w:lvl w:ilvl="1" w:tplc="0809001B">
      <w:start w:val="1"/>
      <w:numFmt w:val="lowerRoman"/>
      <w:lvlText w:val="%2."/>
      <w:lvlJc w:val="right"/>
      <w:pPr>
        <w:ind w:left="2157" w:hanging="360"/>
      </w:pPr>
      <w:rPr>
        <w:rFonts w:cs="Times New Roman"/>
      </w:rPr>
    </w:lvl>
    <w:lvl w:ilvl="2" w:tplc="0809001B">
      <w:start w:val="1"/>
      <w:numFmt w:val="lowerRoman"/>
      <w:lvlText w:val="%3."/>
      <w:lvlJc w:val="right"/>
      <w:pPr>
        <w:ind w:left="2877" w:hanging="180"/>
      </w:pPr>
      <w:rPr>
        <w:rFonts w:cs="Times New Roman"/>
      </w:rPr>
    </w:lvl>
    <w:lvl w:ilvl="3" w:tplc="0809000F" w:tentative="1">
      <w:start w:val="1"/>
      <w:numFmt w:val="decimal"/>
      <w:lvlText w:val="%4."/>
      <w:lvlJc w:val="left"/>
      <w:pPr>
        <w:ind w:left="3597" w:hanging="360"/>
      </w:pPr>
      <w:rPr>
        <w:rFonts w:cs="Times New Roman"/>
      </w:rPr>
    </w:lvl>
    <w:lvl w:ilvl="4" w:tplc="08090019" w:tentative="1">
      <w:start w:val="1"/>
      <w:numFmt w:val="lowerLetter"/>
      <w:lvlText w:val="%5."/>
      <w:lvlJc w:val="left"/>
      <w:pPr>
        <w:ind w:left="4317" w:hanging="360"/>
      </w:pPr>
      <w:rPr>
        <w:rFonts w:cs="Times New Roman"/>
      </w:rPr>
    </w:lvl>
    <w:lvl w:ilvl="5" w:tplc="0809001B" w:tentative="1">
      <w:start w:val="1"/>
      <w:numFmt w:val="lowerRoman"/>
      <w:lvlText w:val="%6."/>
      <w:lvlJc w:val="right"/>
      <w:pPr>
        <w:ind w:left="5037" w:hanging="180"/>
      </w:pPr>
      <w:rPr>
        <w:rFonts w:cs="Times New Roman"/>
      </w:rPr>
    </w:lvl>
    <w:lvl w:ilvl="6" w:tplc="0809000F" w:tentative="1">
      <w:start w:val="1"/>
      <w:numFmt w:val="decimal"/>
      <w:lvlText w:val="%7."/>
      <w:lvlJc w:val="left"/>
      <w:pPr>
        <w:ind w:left="5757" w:hanging="360"/>
      </w:pPr>
      <w:rPr>
        <w:rFonts w:cs="Times New Roman"/>
      </w:rPr>
    </w:lvl>
    <w:lvl w:ilvl="7" w:tplc="08090019" w:tentative="1">
      <w:start w:val="1"/>
      <w:numFmt w:val="lowerLetter"/>
      <w:lvlText w:val="%8."/>
      <w:lvlJc w:val="left"/>
      <w:pPr>
        <w:ind w:left="6477" w:hanging="360"/>
      </w:pPr>
      <w:rPr>
        <w:rFonts w:cs="Times New Roman"/>
      </w:rPr>
    </w:lvl>
    <w:lvl w:ilvl="8" w:tplc="0809001B" w:tentative="1">
      <w:start w:val="1"/>
      <w:numFmt w:val="lowerRoman"/>
      <w:lvlText w:val="%9."/>
      <w:lvlJc w:val="right"/>
      <w:pPr>
        <w:ind w:left="7197" w:hanging="180"/>
      </w:pPr>
      <w:rPr>
        <w:rFonts w:cs="Times New Roman"/>
      </w:rPr>
    </w:lvl>
  </w:abstractNum>
  <w:abstractNum w:abstractNumId="10">
    <w:nsid w:val="29E55E40"/>
    <w:multiLevelType w:val="hybridMultilevel"/>
    <w:tmpl w:val="4E4AE15E"/>
    <w:lvl w:ilvl="0" w:tplc="0809000F">
      <w:start w:val="1"/>
      <w:numFmt w:val="decimal"/>
      <w:lvlText w:val="%1."/>
      <w:lvlJc w:val="left"/>
      <w:pPr>
        <w:ind w:left="360" w:hanging="360"/>
      </w:pPr>
      <w:rPr>
        <w:rFonts w:cs="Times New Roman" w:hint="default"/>
      </w:rPr>
    </w:lvl>
    <w:lvl w:ilvl="1" w:tplc="DABAC570">
      <w:start w:val="1"/>
      <w:numFmt w:val="lowerLetter"/>
      <w:lvlText w:val="(%2)"/>
      <w:lvlJc w:val="left"/>
      <w:pPr>
        <w:ind w:left="1440" w:hanging="72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2CA60C06"/>
    <w:multiLevelType w:val="hybridMultilevel"/>
    <w:tmpl w:val="9822E09A"/>
    <w:lvl w:ilvl="0" w:tplc="14D4880E">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B4925"/>
    <w:multiLevelType w:val="hybridMultilevel"/>
    <w:tmpl w:val="8EEA0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E065FE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7B42727"/>
    <w:multiLevelType w:val="hybridMultilevel"/>
    <w:tmpl w:val="6A1E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F5E0E"/>
    <w:multiLevelType w:val="hybridMultilevel"/>
    <w:tmpl w:val="4E4AE15E"/>
    <w:lvl w:ilvl="0" w:tplc="0809000F">
      <w:start w:val="1"/>
      <w:numFmt w:val="decimal"/>
      <w:lvlText w:val="%1."/>
      <w:lvlJc w:val="left"/>
      <w:pPr>
        <w:ind w:left="360" w:hanging="360"/>
      </w:pPr>
      <w:rPr>
        <w:rFonts w:cs="Times New Roman" w:hint="default"/>
      </w:rPr>
    </w:lvl>
    <w:lvl w:ilvl="1" w:tplc="DABAC570">
      <w:start w:val="1"/>
      <w:numFmt w:val="lowerLetter"/>
      <w:lvlText w:val="(%2)"/>
      <w:lvlJc w:val="left"/>
      <w:pPr>
        <w:ind w:left="1440" w:hanging="72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9BD3FA9"/>
    <w:multiLevelType w:val="hybridMultilevel"/>
    <w:tmpl w:val="9710ED3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FA84E35"/>
    <w:multiLevelType w:val="hybridMultilevel"/>
    <w:tmpl w:val="1758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FDB6FB4"/>
    <w:multiLevelType w:val="multilevel"/>
    <w:tmpl w:val="18CE20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36A6D96"/>
    <w:multiLevelType w:val="hybridMultilevel"/>
    <w:tmpl w:val="BCEE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73174F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B2758E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BFC598C"/>
    <w:multiLevelType w:val="hybridMultilevel"/>
    <w:tmpl w:val="2F227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4658F"/>
    <w:multiLevelType w:val="hybridMultilevel"/>
    <w:tmpl w:val="6A84EA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AA5377E"/>
    <w:multiLevelType w:val="hybridMultilevel"/>
    <w:tmpl w:val="3432EDA4"/>
    <w:lvl w:ilvl="0" w:tplc="6B44930A">
      <w:start w:val="1"/>
      <w:numFmt w:val="decimal"/>
      <w:lvlText w:val="%1."/>
      <w:lvlJc w:val="left"/>
      <w:pPr>
        <w:ind w:left="1437" w:hanging="360"/>
      </w:pPr>
      <w:rPr>
        <w:rFonts w:cs="Times New Roman" w:hint="default"/>
      </w:rPr>
    </w:lvl>
    <w:lvl w:ilvl="1" w:tplc="08090001">
      <w:start w:val="1"/>
      <w:numFmt w:val="bullet"/>
      <w:lvlText w:val=""/>
      <w:lvlJc w:val="left"/>
      <w:pPr>
        <w:ind w:left="2157" w:hanging="360"/>
      </w:pPr>
      <w:rPr>
        <w:rFonts w:ascii="Symbol" w:hAnsi="Symbol" w:hint="default"/>
      </w:rPr>
    </w:lvl>
    <w:lvl w:ilvl="2" w:tplc="0809001B">
      <w:start w:val="1"/>
      <w:numFmt w:val="lowerRoman"/>
      <w:lvlText w:val="%3."/>
      <w:lvlJc w:val="right"/>
      <w:pPr>
        <w:ind w:left="2877" w:hanging="180"/>
      </w:pPr>
      <w:rPr>
        <w:rFonts w:cs="Times New Roman"/>
      </w:rPr>
    </w:lvl>
    <w:lvl w:ilvl="3" w:tplc="0809000F" w:tentative="1">
      <w:start w:val="1"/>
      <w:numFmt w:val="decimal"/>
      <w:lvlText w:val="%4."/>
      <w:lvlJc w:val="left"/>
      <w:pPr>
        <w:ind w:left="3597" w:hanging="360"/>
      </w:pPr>
      <w:rPr>
        <w:rFonts w:cs="Times New Roman"/>
      </w:rPr>
    </w:lvl>
    <w:lvl w:ilvl="4" w:tplc="08090019" w:tentative="1">
      <w:start w:val="1"/>
      <w:numFmt w:val="lowerLetter"/>
      <w:lvlText w:val="%5."/>
      <w:lvlJc w:val="left"/>
      <w:pPr>
        <w:ind w:left="4317" w:hanging="360"/>
      </w:pPr>
      <w:rPr>
        <w:rFonts w:cs="Times New Roman"/>
      </w:rPr>
    </w:lvl>
    <w:lvl w:ilvl="5" w:tplc="0809001B" w:tentative="1">
      <w:start w:val="1"/>
      <w:numFmt w:val="lowerRoman"/>
      <w:lvlText w:val="%6."/>
      <w:lvlJc w:val="right"/>
      <w:pPr>
        <w:ind w:left="5037" w:hanging="180"/>
      </w:pPr>
      <w:rPr>
        <w:rFonts w:cs="Times New Roman"/>
      </w:rPr>
    </w:lvl>
    <w:lvl w:ilvl="6" w:tplc="0809000F" w:tentative="1">
      <w:start w:val="1"/>
      <w:numFmt w:val="decimal"/>
      <w:lvlText w:val="%7."/>
      <w:lvlJc w:val="left"/>
      <w:pPr>
        <w:ind w:left="5757" w:hanging="360"/>
      </w:pPr>
      <w:rPr>
        <w:rFonts w:cs="Times New Roman"/>
      </w:rPr>
    </w:lvl>
    <w:lvl w:ilvl="7" w:tplc="08090019" w:tentative="1">
      <w:start w:val="1"/>
      <w:numFmt w:val="lowerLetter"/>
      <w:lvlText w:val="%8."/>
      <w:lvlJc w:val="left"/>
      <w:pPr>
        <w:ind w:left="6477" w:hanging="360"/>
      </w:pPr>
      <w:rPr>
        <w:rFonts w:cs="Times New Roman"/>
      </w:rPr>
    </w:lvl>
    <w:lvl w:ilvl="8" w:tplc="0809001B" w:tentative="1">
      <w:start w:val="1"/>
      <w:numFmt w:val="lowerRoman"/>
      <w:lvlText w:val="%9."/>
      <w:lvlJc w:val="right"/>
      <w:pPr>
        <w:ind w:left="7197" w:hanging="180"/>
      </w:pPr>
      <w:rPr>
        <w:rFonts w:cs="Times New Roman"/>
      </w:rPr>
    </w:lvl>
  </w:abstractNum>
  <w:abstractNum w:abstractNumId="25">
    <w:nsid w:val="5D3347DD"/>
    <w:multiLevelType w:val="hybridMultilevel"/>
    <w:tmpl w:val="5F3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9C6BA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D814265"/>
    <w:multiLevelType w:val="singleLevel"/>
    <w:tmpl w:val="AC7C7E5E"/>
    <w:lvl w:ilvl="0">
      <w:start w:val="7"/>
      <w:numFmt w:val="none"/>
      <w:lvlText w:val="c"/>
      <w:legacy w:legacy="1" w:legacySpace="120" w:legacyIndent="720"/>
      <w:lvlJc w:val="left"/>
      <w:pPr>
        <w:ind w:left="1440" w:hanging="720"/>
      </w:pPr>
      <w:rPr>
        <w:rFonts w:cs="Times New Roman"/>
      </w:rPr>
    </w:lvl>
  </w:abstractNum>
  <w:abstractNum w:abstractNumId="28">
    <w:nsid w:val="717F67B8"/>
    <w:multiLevelType w:val="hybridMultilevel"/>
    <w:tmpl w:val="4EDE1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026524"/>
    <w:multiLevelType w:val="hybridMultilevel"/>
    <w:tmpl w:val="E25A26B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B704C29"/>
    <w:multiLevelType w:val="hybridMultilevel"/>
    <w:tmpl w:val="0CC40A1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43130B"/>
    <w:multiLevelType w:val="hybridMultilevel"/>
    <w:tmpl w:val="882C77AE"/>
    <w:lvl w:ilvl="0" w:tplc="08090001">
      <w:start w:val="1"/>
      <w:numFmt w:val="bullet"/>
      <w:lvlText w:val=""/>
      <w:lvlJc w:val="left"/>
      <w:pPr>
        <w:ind w:left="1437" w:hanging="360"/>
      </w:pPr>
      <w:rPr>
        <w:rFonts w:ascii="Symbol" w:hAnsi="Symbol" w:hint="default"/>
      </w:rPr>
    </w:lvl>
    <w:lvl w:ilvl="1" w:tplc="0809001B">
      <w:start w:val="1"/>
      <w:numFmt w:val="lowerRoman"/>
      <w:lvlText w:val="%2."/>
      <w:lvlJc w:val="right"/>
      <w:pPr>
        <w:ind w:left="2157" w:hanging="360"/>
      </w:pPr>
      <w:rPr>
        <w:rFonts w:cs="Times New Roman"/>
      </w:rPr>
    </w:lvl>
    <w:lvl w:ilvl="2" w:tplc="0809001B">
      <w:start w:val="1"/>
      <w:numFmt w:val="lowerRoman"/>
      <w:lvlText w:val="%3."/>
      <w:lvlJc w:val="right"/>
      <w:pPr>
        <w:ind w:left="2877" w:hanging="180"/>
      </w:pPr>
      <w:rPr>
        <w:rFonts w:cs="Times New Roman"/>
      </w:rPr>
    </w:lvl>
    <w:lvl w:ilvl="3" w:tplc="0809000F" w:tentative="1">
      <w:start w:val="1"/>
      <w:numFmt w:val="decimal"/>
      <w:lvlText w:val="%4."/>
      <w:lvlJc w:val="left"/>
      <w:pPr>
        <w:ind w:left="3597" w:hanging="360"/>
      </w:pPr>
      <w:rPr>
        <w:rFonts w:cs="Times New Roman"/>
      </w:rPr>
    </w:lvl>
    <w:lvl w:ilvl="4" w:tplc="08090019" w:tentative="1">
      <w:start w:val="1"/>
      <w:numFmt w:val="lowerLetter"/>
      <w:lvlText w:val="%5."/>
      <w:lvlJc w:val="left"/>
      <w:pPr>
        <w:ind w:left="4317" w:hanging="360"/>
      </w:pPr>
      <w:rPr>
        <w:rFonts w:cs="Times New Roman"/>
      </w:rPr>
    </w:lvl>
    <w:lvl w:ilvl="5" w:tplc="0809001B" w:tentative="1">
      <w:start w:val="1"/>
      <w:numFmt w:val="lowerRoman"/>
      <w:lvlText w:val="%6."/>
      <w:lvlJc w:val="right"/>
      <w:pPr>
        <w:ind w:left="5037" w:hanging="180"/>
      </w:pPr>
      <w:rPr>
        <w:rFonts w:cs="Times New Roman"/>
      </w:rPr>
    </w:lvl>
    <w:lvl w:ilvl="6" w:tplc="0809000F" w:tentative="1">
      <w:start w:val="1"/>
      <w:numFmt w:val="decimal"/>
      <w:lvlText w:val="%7."/>
      <w:lvlJc w:val="left"/>
      <w:pPr>
        <w:ind w:left="5757" w:hanging="360"/>
      </w:pPr>
      <w:rPr>
        <w:rFonts w:cs="Times New Roman"/>
      </w:rPr>
    </w:lvl>
    <w:lvl w:ilvl="7" w:tplc="08090019" w:tentative="1">
      <w:start w:val="1"/>
      <w:numFmt w:val="lowerLetter"/>
      <w:lvlText w:val="%8."/>
      <w:lvlJc w:val="left"/>
      <w:pPr>
        <w:ind w:left="6477" w:hanging="360"/>
      </w:pPr>
      <w:rPr>
        <w:rFonts w:cs="Times New Roman"/>
      </w:rPr>
    </w:lvl>
    <w:lvl w:ilvl="8" w:tplc="0809001B" w:tentative="1">
      <w:start w:val="1"/>
      <w:numFmt w:val="lowerRoman"/>
      <w:lvlText w:val="%9."/>
      <w:lvlJc w:val="right"/>
      <w:pPr>
        <w:ind w:left="7197" w:hanging="180"/>
      </w:pPr>
      <w:rPr>
        <w:rFonts w:cs="Times New Roman"/>
      </w:rPr>
    </w:lvl>
  </w:abstractNum>
  <w:num w:numId="1">
    <w:abstractNumId w:val="1"/>
  </w:num>
  <w:num w:numId="2">
    <w:abstractNumId w:val="1"/>
  </w:num>
  <w:num w:numId="3">
    <w:abstractNumId w:val="1"/>
  </w:num>
  <w:num w:numId="4">
    <w:abstractNumId w:val="18"/>
  </w:num>
  <w:num w:numId="5">
    <w:abstractNumId w:val="2"/>
  </w:num>
  <w:num w:numId="6">
    <w:abstractNumId w:val="6"/>
  </w:num>
  <w:num w:numId="7">
    <w:abstractNumId w:val="21"/>
  </w:num>
  <w:num w:numId="8">
    <w:abstractNumId w:val="20"/>
  </w:num>
  <w:num w:numId="9">
    <w:abstractNumId w:val="26"/>
  </w:num>
  <w:num w:numId="10">
    <w:abstractNumId w:val="13"/>
  </w:num>
  <w:num w:numId="11">
    <w:abstractNumId w:val="27"/>
  </w:num>
  <w:num w:numId="12">
    <w:abstractNumId w:val="5"/>
  </w:num>
  <w:num w:numId="13">
    <w:abstractNumId w:val="18"/>
  </w:num>
  <w:num w:numId="14">
    <w:abstractNumId w:val="18"/>
  </w:num>
  <w:num w:numId="15">
    <w:abstractNumId w:val="18"/>
  </w:num>
  <w:num w:numId="16">
    <w:abstractNumId w:val="18"/>
  </w:num>
  <w:num w:numId="17">
    <w:abstractNumId w:val="18"/>
  </w:num>
  <w:num w:numId="18">
    <w:abstractNumId w:val="10"/>
  </w:num>
  <w:num w:numId="19">
    <w:abstractNumId w:val="4"/>
  </w:num>
  <w:num w:numId="20">
    <w:abstractNumId w:val="28"/>
  </w:num>
  <w:num w:numId="21">
    <w:abstractNumId w:val="22"/>
  </w:num>
  <w:num w:numId="22">
    <w:abstractNumId w:val="16"/>
  </w:num>
  <w:num w:numId="23">
    <w:abstractNumId w:val="14"/>
  </w:num>
  <w:num w:numId="24">
    <w:abstractNumId w:val="29"/>
  </w:num>
  <w:num w:numId="25">
    <w:abstractNumId w:val="23"/>
  </w:num>
  <w:num w:numId="26">
    <w:abstractNumId w:val="15"/>
  </w:num>
  <w:num w:numId="27">
    <w:abstractNumId w:val="7"/>
  </w:num>
  <w:num w:numId="28">
    <w:abstractNumId w:val="12"/>
  </w:num>
  <w:num w:numId="29">
    <w:abstractNumId w:val="17"/>
  </w:num>
  <w:num w:numId="30">
    <w:abstractNumId w:val="9"/>
  </w:num>
  <w:num w:numId="31">
    <w:abstractNumId w:val="24"/>
  </w:num>
  <w:num w:numId="32">
    <w:abstractNumId w:val="8"/>
  </w:num>
  <w:num w:numId="33">
    <w:abstractNumId w:val="31"/>
  </w:num>
  <w:num w:numId="34">
    <w:abstractNumId w:val="30"/>
  </w:num>
  <w:num w:numId="35">
    <w:abstractNumId w:val="18"/>
  </w:num>
  <w:num w:numId="36">
    <w:abstractNumId w:val="18"/>
  </w:num>
  <w:num w:numId="37">
    <w:abstractNumId w:val="18"/>
  </w:num>
  <w:num w:numId="38">
    <w:abstractNumId w:val="18"/>
  </w:num>
  <w:num w:numId="39">
    <w:abstractNumId w:val="19"/>
  </w:num>
  <w:num w:numId="40">
    <w:abstractNumId w:val="25"/>
  </w:num>
  <w:num w:numId="41">
    <w:abstractNumId w:val="0"/>
  </w:num>
  <w:num w:numId="42">
    <w:abstractNumId w:val="11"/>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15:presenceInfo w15:providerId="None" w15:userId="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o:colormru v:ext="edit" colors="#fe020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86"/>
    <w:rsid w:val="000002F1"/>
    <w:rsid w:val="00004886"/>
    <w:rsid w:val="00004F6E"/>
    <w:rsid w:val="00007538"/>
    <w:rsid w:val="000078F1"/>
    <w:rsid w:val="00013AED"/>
    <w:rsid w:val="00014A09"/>
    <w:rsid w:val="00016CF5"/>
    <w:rsid w:val="00017466"/>
    <w:rsid w:val="000178F7"/>
    <w:rsid w:val="00022E50"/>
    <w:rsid w:val="00027856"/>
    <w:rsid w:val="00030084"/>
    <w:rsid w:val="00030197"/>
    <w:rsid w:val="00030338"/>
    <w:rsid w:val="000318B2"/>
    <w:rsid w:val="00032F16"/>
    <w:rsid w:val="0003361B"/>
    <w:rsid w:val="0003469D"/>
    <w:rsid w:val="00042EFF"/>
    <w:rsid w:val="00044F32"/>
    <w:rsid w:val="00050860"/>
    <w:rsid w:val="00051750"/>
    <w:rsid w:val="0005686D"/>
    <w:rsid w:val="000570A2"/>
    <w:rsid w:val="000607EB"/>
    <w:rsid w:val="0006157C"/>
    <w:rsid w:val="000629F4"/>
    <w:rsid w:val="000639D4"/>
    <w:rsid w:val="000718C6"/>
    <w:rsid w:val="00072685"/>
    <w:rsid w:val="00083D9B"/>
    <w:rsid w:val="00084DE3"/>
    <w:rsid w:val="000870E4"/>
    <w:rsid w:val="0008722B"/>
    <w:rsid w:val="000875E3"/>
    <w:rsid w:val="00090769"/>
    <w:rsid w:val="00097618"/>
    <w:rsid w:val="000A201E"/>
    <w:rsid w:val="000B35A8"/>
    <w:rsid w:val="000B5341"/>
    <w:rsid w:val="000C3145"/>
    <w:rsid w:val="000D1CB9"/>
    <w:rsid w:val="000D47FE"/>
    <w:rsid w:val="000D4D9D"/>
    <w:rsid w:val="000D7669"/>
    <w:rsid w:val="000D7760"/>
    <w:rsid w:val="000E2470"/>
    <w:rsid w:val="000E3759"/>
    <w:rsid w:val="000E6560"/>
    <w:rsid w:val="000E79A9"/>
    <w:rsid w:val="000F17FE"/>
    <w:rsid w:val="000F1A93"/>
    <w:rsid w:val="000F2331"/>
    <w:rsid w:val="000F3E34"/>
    <w:rsid w:val="000F59E5"/>
    <w:rsid w:val="00101256"/>
    <w:rsid w:val="0010129E"/>
    <w:rsid w:val="001040F5"/>
    <w:rsid w:val="00104454"/>
    <w:rsid w:val="001052BD"/>
    <w:rsid w:val="0010655B"/>
    <w:rsid w:val="0011457C"/>
    <w:rsid w:val="00115E29"/>
    <w:rsid w:val="00121EE6"/>
    <w:rsid w:val="0013086E"/>
    <w:rsid w:val="00134EF2"/>
    <w:rsid w:val="0013731B"/>
    <w:rsid w:val="00140405"/>
    <w:rsid w:val="00146C2D"/>
    <w:rsid w:val="00152317"/>
    <w:rsid w:val="001655F9"/>
    <w:rsid w:val="0017083F"/>
    <w:rsid w:val="001777B6"/>
    <w:rsid w:val="00177C89"/>
    <w:rsid w:val="00182CEC"/>
    <w:rsid w:val="00183BB1"/>
    <w:rsid w:val="001900CE"/>
    <w:rsid w:val="00193A35"/>
    <w:rsid w:val="00195ADB"/>
    <w:rsid w:val="00197850"/>
    <w:rsid w:val="001A01C7"/>
    <w:rsid w:val="001A1D0A"/>
    <w:rsid w:val="001B4E6E"/>
    <w:rsid w:val="001B7CE2"/>
    <w:rsid w:val="001C13F8"/>
    <w:rsid w:val="001C2507"/>
    <w:rsid w:val="001C5DA3"/>
    <w:rsid w:val="001D0BCC"/>
    <w:rsid w:val="001D19DB"/>
    <w:rsid w:val="001D2C99"/>
    <w:rsid w:val="001D2D86"/>
    <w:rsid w:val="001E4217"/>
    <w:rsid w:val="001E5F0B"/>
    <w:rsid w:val="001E6ED0"/>
    <w:rsid w:val="001E7D97"/>
    <w:rsid w:val="001E7E9B"/>
    <w:rsid w:val="001F356E"/>
    <w:rsid w:val="001F597C"/>
    <w:rsid w:val="001F7580"/>
    <w:rsid w:val="00200460"/>
    <w:rsid w:val="00201382"/>
    <w:rsid w:val="0020186C"/>
    <w:rsid w:val="00211C29"/>
    <w:rsid w:val="002137C5"/>
    <w:rsid w:val="00213C7D"/>
    <w:rsid w:val="00214135"/>
    <w:rsid w:val="00214903"/>
    <w:rsid w:val="002218D2"/>
    <w:rsid w:val="002245B3"/>
    <w:rsid w:val="00224B26"/>
    <w:rsid w:val="00233267"/>
    <w:rsid w:val="002505ED"/>
    <w:rsid w:val="00251476"/>
    <w:rsid w:val="002521F2"/>
    <w:rsid w:val="00254943"/>
    <w:rsid w:val="00254EAC"/>
    <w:rsid w:val="00256597"/>
    <w:rsid w:val="00263158"/>
    <w:rsid w:val="0026350D"/>
    <w:rsid w:val="002669B6"/>
    <w:rsid w:val="0027011F"/>
    <w:rsid w:val="002779A5"/>
    <w:rsid w:val="00277D14"/>
    <w:rsid w:val="00283C2F"/>
    <w:rsid w:val="002925F6"/>
    <w:rsid w:val="00297B28"/>
    <w:rsid w:val="002A425C"/>
    <w:rsid w:val="002A5023"/>
    <w:rsid w:val="002B3C44"/>
    <w:rsid w:val="002B41FA"/>
    <w:rsid w:val="002B4C90"/>
    <w:rsid w:val="002B6F2D"/>
    <w:rsid w:val="002C19AF"/>
    <w:rsid w:val="002C654C"/>
    <w:rsid w:val="002D2951"/>
    <w:rsid w:val="002D359E"/>
    <w:rsid w:val="002D5E2C"/>
    <w:rsid w:val="002E05D6"/>
    <w:rsid w:val="002E1F5E"/>
    <w:rsid w:val="002E4238"/>
    <w:rsid w:val="002F0308"/>
    <w:rsid w:val="002F364D"/>
    <w:rsid w:val="002F3ABE"/>
    <w:rsid w:val="002F3EC8"/>
    <w:rsid w:val="002F5AE0"/>
    <w:rsid w:val="002F738B"/>
    <w:rsid w:val="002F74BC"/>
    <w:rsid w:val="00300935"/>
    <w:rsid w:val="00302888"/>
    <w:rsid w:val="00302B95"/>
    <w:rsid w:val="003032B2"/>
    <w:rsid w:val="00304599"/>
    <w:rsid w:val="00311AC7"/>
    <w:rsid w:val="003130E4"/>
    <w:rsid w:val="00314173"/>
    <w:rsid w:val="0032256D"/>
    <w:rsid w:val="00324E1F"/>
    <w:rsid w:val="00326995"/>
    <w:rsid w:val="003274FC"/>
    <w:rsid w:val="00331BD1"/>
    <w:rsid w:val="00341049"/>
    <w:rsid w:val="00353082"/>
    <w:rsid w:val="00354111"/>
    <w:rsid w:val="0035461B"/>
    <w:rsid w:val="00363801"/>
    <w:rsid w:val="00365D0A"/>
    <w:rsid w:val="00375674"/>
    <w:rsid w:val="00381878"/>
    <w:rsid w:val="00383838"/>
    <w:rsid w:val="003839B4"/>
    <w:rsid w:val="0038617F"/>
    <w:rsid w:val="00397409"/>
    <w:rsid w:val="003A257D"/>
    <w:rsid w:val="003A3A8D"/>
    <w:rsid w:val="003A618F"/>
    <w:rsid w:val="003B11C7"/>
    <w:rsid w:val="003B2284"/>
    <w:rsid w:val="003B2A92"/>
    <w:rsid w:val="003B3D53"/>
    <w:rsid w:val="003B7ECE"/>
    <w:rsid w:val="003C1314"/>
    <w:rsid w:val="003C6C99"/>
    <w:rsid w:val="003D1708"/>
    <w:rsid w:val="003D18EF"/>
    <w:rsid w:val="003D33EA"/>
    <w:rsid w:val="003D506D"/>
    <w:rsid w:val="003D6FB0"/>
    <w:rsid w:val="003D74E6"/>
    <w:rsid w:val="003F3C7A"/>
    <w:rsid w:val="003F47A6"/>
    <w:rsid w:val="003F6D17"/>
    <w:rsid w:val="003F6F7E"/>
    <w:rsid w:val="004013AF"/>
    <w:rsid w:val="00401E70"/>
    <w:rsid w:val="00404685"/>
    <w:rsid w:val="00404C08"/>
    <w:rsid w:val="00406B9D"/>
    <w:rsid w:val="00420005"/>
    <w:rsid w:val="00425B2E"/>
    <w:rsid w:val="004301FD"/>
    <w:rsid w:val="00442976"/>
    <w:rsid w:val="00451E49"/>
    <w:rsid w:val="00452B8B"/>
    <w:rsid w:val="004534BB"/>
    <w:rsid w:val="004558CC"/>
    <w:rsid w:val="00466F0B"/>
    <w:rsid w:val="00471E15"/>
    <w:rsid w:val="00473EDC"/>
    <w:rsid w:val="004761A1"/>
    <w:rsid w:val="00477070"/>
    <w:rsid w:val="00482F64"/>
    <w:rsid w:val="00487EA5"/>
    <w:rsid w:val="00490FD0"/>
    <w:rsid w:val="00494027"/>
    <w:rsid w:val="004950B0"/>
    <w:rsid w:val="004A4E35"/>
    <w:rsid w:val="004B3164"/>
    <w:rsid w:val="004B484F"/>
    <w:rsid w:val="004B73B9"/>
    <w:rsid w:val="004C1129"/>
    <w:rsid w:val="004C1991"/>
    <w:rsid w:val="004C6D3E"/>
    <w:rsid w:val="004C7DDB"/>
    <w:rsid w:val="004D2180"/>
    <w:rsid w:val="004D30FE"/>
    <w:rsid w:val="004D437C"/>
    <w:rsid w:val="004D6E42"/>
    <w:rsid w:val="004D75A1"/>
    <w:rsid w:val="004F09B8"/>
    <w:rsid w:val="004F59F3"/>
    <w:rsid w:val="004F606C"/>
    <w:rsid w:val="004F7822"/>
    <w:rsid w:val="004F78E2"/>
    <w:rsid w:val="0050177D"/>
    <w:rsid w:val="00501E2E"/>
    <w:rsid w:val="0050629B"/>
    <w:rsid w:val="0051071A"/>
    <w:rsid w:val="00520401"/>
    <w:rsid w:val="00523BE7"/>
    <w:rsid w:val="0053004E"/>
    <w:rsid w:val="00530516"/>
    <w:rsid w:val="00531AA2"/>
    <w:rsid w:val="0053634F"/>
    <w:rsid w:val="0054149C"/>
    <w:rsid w:val="00550BE9"/>
    <w:rsid w:val="005536E5"/>
    <w:rsid w:val="00553897"/>
    <w:rsid w:val="00555A53"/>
    <w:rsid w:val="0055615C"/>
    <w:rsid w:val="0055667C"/>
    <w:rsid w:val="005770D5"/>
    <w:rsid w:val="00577566"/>
    <w:rsid w:val="00583722"/>
    <w:rsid w:val="005839C4"/>
    <w:rsid w:val="005A36D3"/>
    <w:rsid w:val="005B0DC3"/>
    <w:rsid w:val="005B10D0"/>
    <w:rsid w:val="005B3263"/>
    <w:rsid w:val="005B3587"/>
    <w:rsid w:val="005B41C9"/>
    <w:rsid w:val="005B55E6"/>
    <w:rsid w:val="005B5DBF"/>
    <w:rsid w:val="005C00BD"/>
    <w:rsid w:val="005C55C0"/>
    <w:rsid w:val="005C6744"/>
    <w:rsid w:val="005C6E72"/>
    <w:rsid w:val="005D058D"/>
    <w:rsid w:val="005D0C0C"/>
    <w:rsid w:val="005D1FA0"/>
    <w:rsid w:val="005D6988"/>
    <w:rsid w:val="005E2449"/>
    <w:rsid w:val="005E51C2"/>
    <w:rsid w:val="005E66C0"/>
    <w:rsid w:val="005E7E4B"/>
    <w:rsid w:val="005F21CC"/>
    <w:rsid w:val="005F4883"/>
    <w:rsid w:val="006051B4"/>
    <w:rsid w:val="0060650D"/>
    <w:rsid w:val="006103BF"/>
    <w:rsid w:val="00611D32"/>
    <w:rsid w:val="00613778"/>
    <w:rsid w:val="00621ADC"/>
    <w:rsid w:val="006232F9"/>
    <w:rsid w:val="006254F1"/>
    <w:rsid w:val="00627720"/>
    <w:rsid w:val="00627B7B"/>
    <w:rsid w:val="00635BA9"/>
    <w:rsid w:val="006402A8"/>
    <w:rsid w:val="00640429"/>
    <w:rsid w:val="00641677"/>
    <w:rsid w:val="006434E7"/>
    <w:rsid w:val="00643DCE"/>
    <w:rsid w:val="006451D1"/>
    <w:rsid w:val="00646337"/>
    <w:rsid w:val="00647F99"/>
    <w:rsid w:val="006513B4"/>
    <w:rsid w:val="00653316"/>
    <w:rsid w:val="0066684D"/>
    <w:rsid w:val="00672FD6"/>
    <w:rsid w:val="00673B37"/>
    <w:rsid w:val="0067526C"/>
    <w:rsid w:val="00675DAF"/>
    <w:rsid w:val="006769EF"/>
    <w:rsid w:val="006834F2"/>
    <w:rsid w:val="006853A5"/>
    <w:rsid w:val="00690EBA"/>
    <w:rsid w:val="00692053"/>
    <w:rsid w:val="00693D9F"/>
    <w:rsid w:val="00694D97"/>
    <w:rsid w:val="00697231"/>
    <w:rsid w:val="006B0FD7"/>
    <w:rsid w:val="006B397D"/>
    <w:rsid w:val="006B4183"/>
    <w:rsid w:val="006B5FBC"/>
    <w:rsid w:val="006B6045"/>
    <w:rsid w:val="006B6669"/>
    <w:rsid w:val="006D1797"/>
    <w:rsid w:val="006D2C28"/>
    <w:rsid w:val="006D4B25"/>
    <w:rsid w:val="006D6CFC"/>
    <w:rsid w:val="006D7939"/>
    <w:rsid w:val="006E5599"/>
    <w:rsid w:val="006E5F41"/>
    <w:rsid w:val="006E76B0"/>
    <w:rsid w:val="006F008E"/>
    <w:rsid w:val="006F0764"/>
    <w:rsid w:val="00705E3E"/>
    <w:rsid w:val="00706EE7"/>
    <w:rsid w:val="0070785B"/>
    <w:rsid w:val="00712379"/>
    <w:rsid w:val="00714000"/>
    <w:rsid w:val="00723C71"/>
    <w:rsid w:val="0072589D"/>
    <w:rsid w:val="00732C89"/>
    <w:rsid w:val="00733A81"/>
    <w:rsid w:val="00734131"/>
    <w:rsid w:val="0073579F"/>
    <w:rsid w:val="007363C4"/>
    <w:rsid w:val="00740690"/>
    <w:rsid w:val="00740EB9"/>
    <w:rsid w:val="00746EF7"/>
    <w:rsid w:val="00751052"/>
    <w:rsid w:val="00752A8F"/>
    <w:rsid w:val="00754C9D"/>
    <w:rsid w:val="007553DB"/>
    <w:rsid w:val="00755603"/>
    <w:rsid w:val="00755897"/>
    <w:rsid w:val="00757509"/>
    <w:rsid w:val="00766708"/>
    <w:rsid w:val="00777094"/>
    <w:rsid w:val="007848FA"/>
    <w:rsid w:val="00785F6B"/>
    <w:rsid w:val="0078605F"/>
    <w:rsid w:val="00786977"/>
    <w:rsid w:val="0079112F"/>
    <w:rsid w:val="007A1E27"/>
    <w:rsid w:val="007A4E86"/>
    <w:rsid w:val="007A635A"/>
    <w:rsid w:val="007B68D4"/>
    <w:rsid w:val="007C109E"/>
    <w:rsid w:val="007C1601"/>
    <w:rsid w:val="007D1748"/>
    <w:rsid w:val="007D23C9"/>
    <w:rsid w:val="007D267C"/>
    <w:rsid w:val="007D3839"/>
    <w:rsid w:val="007D7FF6"/>
    <w:rsid w:val="007E1312"/>
    <w:rsid w:val="007E28C7"/>
    <w:rsid w:val="007E3740"/>
    <w:rsid w:val="007E62B8"/>
    <w:rsid w:val="007E718D"/>
    <w:rsid w:val="007F277A"/>
    <w:rsid w:val="007F573C"/>
    <w:rsid w:val="007F607A"/>
    <w:rsid w:val="007F7ADA"/>
    <w:rsid w:val="0080324B"/>
    <w:rsid w:val="00803F82"/>
    <w:rsid w:val="00805D2A"/>
    <w:rsid w:val="00806A25"/>
    <w:rsid w:val="00806E5E"/>
    <w:rsid w:val="00810DB7"/>
    <w:rsid w:val="00811E1A"/>
    <w:rsid w:val="00814E44"/>
    <w:rsid w:val="00815765"/>
    <w:rsid w:val="0082249A"/>
    <w:rsid w:val="008260D1"/>
    <w:rsid w:val="00830751"/>
    <w:rsid w:val="00834B48"/>
    <w:rsid w:val="008447EB"/>
    <w:rsid w:val="0084557B"/>
    <w:rsid w:val="008473BE"/>
    <w:rsid w:val="00847489"/>
    <w:rsid w:val="00847DD6"/>
    <w:rsid w:val="008500FB"/>
    <w:rsid w:val="008625C7"/>
    <w:rsid w:val="0086673E"/>
    <w:rsid w:val="00870E8B"/>
    <w:rsid w:val="008730B9"/>
    <w:rsid w:val="00874FCE"/>
    <w:rsid w:val="008754AA"/>
    <w:rsid w:val="00876DE0"/>
    <w:rsid w:val="00884109"/>
    <w:rsid w:val="00886D48"/>
    <w:rsid w:val="00890CA8"/>
    <w:rsid w:val="008950D3"/>
    <w:rsid w:val="008957C3"/>
    <w:rsid w:val="00896843"/>
    <w:rsid w:val="008A12C8"/>
    <w:rsid w:val="008B0B3A"/>
    <w:rsid w:val="008B4425"/>
    <w:rsid w:val="008B4BD5"/>
    <w:rsid w:val="008C06DB"/>
    <w:rsid w:val="008C3FCD"/>
    <w:rsid w:val="008D2185"/>
    <w:rsid w:val="008D2D16"/>
    <w:rsid w:val="008D35AD"/>
    <w:rsid w:val="008D40CB"/>
    <w:rsid w:val="008E2405"/>
    <w:rsid w:val="008E2F6F"/>
    <w:rsid w:val="008E53A3"/>
    <w:rsid w:val="008E54D8"/>
    <w:rsid w:val="008F27AF"/>
    <w:rsid w:val="008F558D"/>
    <w:rsid w:val="00900C72"/>
    <w:rsid w:val="009016F1"/>
    <w:rsid w:val="00904953"/>
    <w:rsid w:val="00912789"/>
    <w:rsid w:val="0092004C"/>
    <w:rsid w:val="00921723"/>
    <w:rsid w:val="00934713"/>
    <w:rsid w:val="009375F1"/>
    <w:rsid w:val="009379EA"/>
    <w:rsid w:val="00937E12"/>
    <w:rsid w:val="00945EAC"/>
    <w:rsid w:val="0095372C"/>
    <w:rsid w:val="00956DF7"/>
    <w:rsid w:val="0095708E"/>
    <w:rsid w:val="00960A26"/>
    <w:rsid w:val="009623DE"/>
    <w:rsid w:val="00962D45"/>
    <w:rsid w:val="00963464"/>
    <w:rsid w:val="009657CB"/>
    <w:rsid w:val="009662EC"/>
    <w:rsid w:val="009711D7"/>
    <w:rsid w:val="009733E4"/>
    <w:rsid w:val="00987A9D"/>
    <w:rsid w:val="00990680"/>
    <w:rsid w:val="00995FDB"/>
    <w:rsid w:val="009A2A05"/>
    <w:rsid w:val="009A3398"/>
    <w:rsid w:val="009A4426"/>
    <w:rsid w:val="009A4DA1"/>
    <w:rsid w:val="009B112B"/>
    <w:rsid w:val="009B212A"/>
    <w:rsid w:val="009B3CA3"/>
    <w:rsid w:val="009B42BB"/>
    <w:rsid w:val="009B4BEA"/>
    <w:rsid w:val="009B5EAB"/>
    <w:rsid w:val="009B7CFD"/>
    <w:rsid w:val="009C1849"/>
    <w:rsid w:val="009C3352"/>
    <w:rsid w:val="009C4559"/>
    <w:rsid w:val="009D02AC"/>
    <w:rsid w:val="009E1D86"/>
    <w:rsid w:val="009E2C5D"/>
    <w:rsid w:val="009E366F"/>
    <w:rsid w:val="009F5706"/>
    <w:rsid w:val="009F7BFD"/>
    <w:rsid w:val="00A0097A"/>
    <w:rsid w:val="00A02FED"/>
    <w:rsid w:val="00A04C16"/>
    <w:rsid w:val="00A108CB"/>
    <w:rsid w:val="00A10E7B"/>
    <w:rsid w:val="00A201DE"/>
    <w:rsid w:val="00A21DFB"/>
    <w:rsid w:val="00A22612"/>
    <w:rsid w:val="00A23447"/>
    <w:rsid w:val="00A26929"/>
    <w:rsid w:val="00A41BE6"/>
    <w:rsid w:val="00A41D87"/>
    <w:rsid w:val="00A43356"/>
    <w:rsid w:val="00A46BC7"/>
    <w:rsid w:val="00A524DA"/>
    <w:rsid w:val="00A52CB5"/>
    <w:rsid w:val="00A60083"/>
    <w:rsid w:val="00A60163"/>
    <w:rsid w:val="00A61EF0"/>
    <w:rsid w:val="00A64818"/>
    <w:rsid w:val="00A65BBC"/>
    <w:rsid w:val="00A729F4"/>
    <w:rsid w:val="00A75998"/>
    <w:rsid w:val="00A75B94"/>
    <w:rsid w:val="00A77BAC"/>
    <w:rsid w:val="00A841E2"/>
    <w:rsid w:val="00A865CD"/>
    <w:rsid w:val="00A92876"/>
    <w:rsid w:val="00A94229"/>
    <w:rsid w:val="00A9548B"/>
    <w:rsid w:val="00AA372A"/>
    <w:rsid w:val="00AA3A1E"/>
    <w:rsid w:val="00AA44F7"/>
    <w:rsid w:val="00AA4C22"/>
    <w:rsid w:val="00AA7A95"/>
    <w:rsid w:val="00AC4BEF"/>
    <w:rsid w:val="00AC7F3C"/>
    <w:rsid w:val="00AD0AA9"/>
    <w:rsid w:val="00AD35D2"/>
    <w:rsid w:val="00AD50FE"/>
    <w:rsid w:val="00AE0AE6"/>
    <w:rsid w:val="00AE338F"/>
    <w:rsid w:val="00AE6A0E"/>
    <w:rsid w:val="00AF0986"/>
    <w:rsid w:val="00AF52E0"/>
    <w:rsid w:val="00AF79FD"/>
    <w:rsid w:val="00B0179A"/>
    <w:rsid w:val="00B02A4F"/>
    <w:rsid w:val="00B05573"/>
    <w:rsid w:val="00B0637B"/>
    <w:rsid w:val="00B11F49"/>
    <w:rsid w:val="00B13EC6"/>
    <w:rsid w:val="00B16052"/>
    <w:rsid w:val="00B16E6F"/>
    <w:rsid w:val="00B23BF9"/>
    <w:rsid w:val="00B315E3"/>
    <w:rsid w:val="00B357C2"/>
    <w:rsid w:val="00B413E1"/>
    <w:rsid w:val="00B41848"/>
    <w:rsid w:val="00B4388A"/>
    <w:rsid w:val="00B43DCF"/>
    <w:rsid w:val="00B45370"/>
    <w:rsid w:val="00B619E8"/>
    <w:rsid w:val="00B6594D"/>
    <w:rsid w:val="00B65D32"/>
    <w:rsid w:val="00B66223"/>
    <w:rsid w:val="00B85555"/>
    <w:rsid w:val="00B91083"/>
    <w:rsid w:val="00B91758"/>
    <w:rsid w:val="00B97398"/>
    <w:rsid w:val="00BA0756"/>
    <w:rsid w:val="00BA70CC"/>
    <w:rsid w:val="00BB13A8"/>
    <w:rsid w:val="00BC0719"/>
    <w:rsid w:val="00BC0C97"/>
    <w:rsid w:val="00BC1956"/>
    <w:rsid w:val="00BC41F2"/>
    <w:rsid w:val="00BC6D89"/>
    <w:rsid w:val="00BC7E18"/>
    <w:rsid w:val="00BD2764"/>
    <w:rsid w:val="00BD4B9D"/>
    <w:rsid w:val="00BE093B"/>
    <w:rsid w:val="00BE52D8"/>
    <w:rsid w:val="00BE5B0E"/>
    <w:rsid w:val="00BE7FEB"/>
    <w:rsid w:val="00BF00C1"/>
    <w:rsid w:val="00BF79AF"/>
    <w:rsid w:val="00C03681"/>
    <w:rsid w:val="00C03A1F"/>
    <w:rsid w:val="00C04DE4"/>
    <w:rsid w:val="00C071CB"/>
    <w:rsid w:val="00C07794"/>
    <w:rsid w:val="00C14810"/>
    <w:rsid w:val="00C2037A"/>
    <w:rsid w:val="00C26BB2"/>
    <w:rsid w:val="00C303B2"/>
    <w:rsid w:val="00C32D5C"/>
    <w:rsid w:val="00C33B34"/>
    <w:rsid w:val="00C42135"/>
    <w:rsid w:val="00C52136"/>
    <w:rsid w:val="00C55293"/>
    <w:rsid w:val="00C60786"/>
    <w:rsid w:val="00C705E7"/>
    <w:rsid w:val="00C72E89"/>
    <w:rsid w:val="00C75880"/>
    <w:rsid w:val="00C7658C"/>
    <w:rsid w:val="00C81F1F"/>
    <w:rsid w:val="00C822A1"/>
    <w:rsid w:val="00C84A85"/>
    <w:rsid w:val="00C86EFF"/>
    <w:rsid w:val="00C87937"/>
    <w:rsid w:val="00C87AD6"/>
    <w:rsid w:val="00C978C1"/>
    <w:rsid w:val="00CA0E4B"/>
    <w:rsid w:val="00CA1568"/>
    <w:rsid w:val="00CA5961"/>
    <w:rsid w:val="00CB167C"/>
    <w:rsid w:val="00CB39D6"/>
    <w:rsid w:val="00CB4DC1"/>
    <w:rsid w:val="00CB7A66"/>
    <w:rsid w:val="00CC465B"/>
    <w:rsid w:val="00CC6EB3"/>
    <w:rsid w:val="00CD10EF"/>
    <w:rsid w:val="00CD1B21"/>
    <w:rsid w:val="00CD3C44"/>
    <w:rsid w:val="00CD6C1C"/>
    <w:rsid w:val="00CD7162"/>
    <w:rsid w:val="00CD720A"/>
    <w:rsid w:val="00CD7C8D"/>
    <w:rsid w:val="00CE1B94"/>
    <w:rsid w:val="00CE376F"/>
    <w:rsid w:val="00CE37A3"/>
    <w:rsid w:val="00CF270D"/>
    <w:rsid w:val="00CF5DA0"/>
    <w:rsid w:val="00CF744E"/>
    <w:rsid w:val="00D01522"/>
    <w:rsid w:val="00D019D3"/>
    <w:rsid w:val="00D0417F"/>
    <w:rsid w:val="00D05E89"/>
    <w:rsid w:val="00D065DE"/>
    <w:rsid w:val="00D06E39"/>
    <w:rsid w:val="00D10F4C"/>
    <w:rsid w:val="00D12214"/>
    <w:rsid w:val="00D14386"/>
    <w:rsid w:val="00D23BDB"/>
    <w:rsid w:val="00D31C35"/>
    <w:rsid w:val="00D34796"/>
    <w:rsid w:val="00D352BB"/>
    <w:rsid w:val="00D361D7"/>
    <w:rsid w:val="00D447D5"/>
    <w:rsid w:val="00D46D84"/>
    <w:rsid w:val="00D50688"/>
    <w:rsid w:val="00D5101B"/>
    <w:rsid w:val="00D51B89"/>
    <w:rsid w:val="00D54AB1"/>
    <w:rsid w:val="00D54D96"/>
    <w:rsid w:val="00D56188"/>
    <w:rsid w:val="00D608E1"/>
    <w:rsid w:val="00D70ECB"/>
    <w:rsid w:val="00D776FD"/>
    <w:rsid w:val="00D81F40"/>
    <w:rsid w:val="00D842AF"/>
    <w:rsid w:val="00D86A53"/>
    <w:rsid w:val="00D907DF"/>
    <w:rsid w:val="00D92A74"/>
    <w:rsid w:val="00D93DB5"/>
    <w:rsid w:val="00D9445B"/>
    <w:rsid w:val="00D9524A"/>
    <w:rsid w:val="00D954FF"/>
    <w:rsid w:val="00DA54D5"/>
    <w:rsid w:val="00DB440F"/>
    <w:rsid w:val="00DB50E6"/>
    <w:rsid w:val="00DB5F9E"/>
    <w:rsid w:val="00DB6243"/>
    <w:rsid w:val="00DC2024"/>
    <w:rsid w:val="00DC6691"/>
    <w:rsid w:val="00DD0E82"/>
    <w:rsid w:val="00DD30AB"/>
    <w:rsid w:val="00DD4A9F"/>
    <w:rsid w:val="00DD6927"/>
    <w:rsid w:val="00DD75F1"/>
    <w:rsid w:val="00DE5406"/>
    <w:rsid w:val="00DE7EFB"/>
    <w:rsid w:val="00DF0D36"/>
    <w:rsid w:val="00DF2C27"/>
    <w:rsid w:val="00DF45F4"/>
    <w:rsid w:val="00DF59DC"/>
    <w:rsid w:val="00E029DF"/>
    <w:rsid w:val="00E06DF9"/>
    <w:rsid w:val="00E10FFF"/>
    <w:rsid w:val="00E222DC"/>
    <w:rsid w:val="00E22603"/>
    <w:rsid w:val="00E23D4B"/>
    <w:rsid w:val="00E25AED"/>
    <w:rsid w:val="00E304E9"/>
    <w:rsid w:val="00E312EB"/>
    <w:rsid w:val="00E32B90"/>
    <w:rsid w:val="00E33EF5"/>
    <w:rsid w:val="00E33FE5"/>
    <w:rsid w:val="00E34960"/>
    <w:rsid w:val="00E36DED"/>
    <w:rsid w:val="00E412DC"/>
    <w:rsid w:val="00E438C5"/>
    <w:rsid w:val="00E45ADE"/>
    <w:rsid w:val="00E47375"/>
    <w:rsid w:val="00E55D7F"/>
    <w:rsid w:val="00E60964"/>
    <w:rsid w:val="00E62084"/>
    <w:rsid w:val="00E6303C"/>
    <w:rsid w:val="00E6407C"/>
    <w:rsid w:val="00E7168C"/>
    <w:rsid w:val="00E71C3E"/>
    <w:rsid w:val="00E81067"/>
    <w:rsid w:val="00E830F7"/>
    <w:rsid w:val="00E9162D"/>
    <w:rsid w:val="00E946A9"/>
    <w:rsid w:val="00EA60B7"/>
    <w:rsid w:val="00EB4BCB"/>
    <w:rsid w:val="00EB7637"/>
    <w:rsid w:val="00EC1C33"/>
    <w:rsid w:val="00EC42C9"/>
    <w:rsid w:val="00EC5E19"/>
    <w:rsid w:val="00ED0C82"/>
    <w:rsid w:val="00EE03DF"/>
    <w:rsid w:val="00EE0E80"/>
    <w:rsid w:val="00EE158B"/>
    <w:rsid w:val="00EE6DBB"/>
    <w:rsid w:val="00EE726F"/>
    <w:rsid w:val="00EF1247"/>
    <w:rsid w:val="00EF1585"/>
    <w:rsid w:val="00EF2D26"/>
    <w:rsid w:val="00EF304A"/>
    <w:rsid w:val="00EF4964"/>
    <w:rsid w:val="00EF5D77"/>
    <w:rsid w:val="00F001BE"/>
    <w:rsid w:val="00F00580"/>
    <w:rsid w:val="00F020A0"/>
    <w:rsid w:val="00F1291D"/>
    <w:rsid w:val="00F211FD"/>
    <w:rsid w:val="00F21872"/>
    <w:rsid w:val="00F23EA3"/>
    <w:rsid w:val="00F27FCF"/>
    <w:rsid w:val="00F30C05"/>
    <w:rsid w:val="00F31D24"/>
    <w:rsid w:val="00F31DB6"/>
    <w:rsid w:val="00F33CD7"/>
    <w:rsid w:val="00F356C7"/>
    <w:rsid w:val="00F36C59"/>
    <w:rsid w:val="00F407B5"/>
    <w:rsid w:val="00F41F4C"/>
    <w:rsid w:val="00F5013B"/>
    <w:rsid w:val="00F645F1"/>
    <w:rsid w:val="00F64E71"/>
    <w:rsid w:val="00F67822"/>
    <w:rsid w:val="00F70EC5"/>
    <w:rsid w:val="00F73D47"/>
    <w:rsid w:val="00F76662"/>
    <w:rsid w:val="00F86FDE"/>
    <w:rsid w:val="00FA07BE"/>
    <w:rsid w:val="00FA10E0"/>
    <w:rsid w:val="00FA4328"/>
    <w:rsid w:val="00FB02AF"/>
    <w:rsid w:val="00FB04FF"/>
    <w:rsid w:val="00FB51CD"/>
    <w:rsid w:val="00FC45E9"/>
    <w:rsid w:val="00FD52C7"/>
    <w:rsid w:val="00FE3437"/>
    <w:rsid w:val="00FE343B"/>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e0202"/>
    </o:shapedefaults>
    <o:shapelayout v:ext="edit">
      <o:idmap v:ext="edit" data="1"/>
    </o:shapelayout>
  </w:shapeDefaults>
  <w:decimalSymbol w:val="."/>
  <w:listSeparator w:val=","/>
  <w14:docId w14:val="56AB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semiHidden="0" w:uiPriority="0" w:unhideWhenUsed="0"/>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Balloon Text" w:locked="1" w:uiPriority="0"/>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7D"/>
    <w:rPr>
      <w:rFonts w:ascii="Arial" w:hAnsi="Arial"/>
      <w:sz w:val="22"/>
      <w:szCs w:val="24"/>
      <w:lang w:val="en-GB"/>
    </w:rPr>
  </w:style>
  <w:style w:type="paragraph" w:styleId="Heading1">
    <w:name w:val="heading 1"/>
    <w:basedOn w:val="Normal"/>
    <w:next w:val="Normal"/>
    <w:link w:val="Heading1Char"/>
    <w:uiPriority w:val="99"/>
    <w:qFormat/>
    <w:rsid w:val="006B397D"/>
    <w:pPr>
      <w:keepNext/>
      <w:tabs>
        <w:tab w:val="num" w:pos="432"/>
      </w:tabs>
      <w:ind w:left="432" w:hanging="432"/>
      <w:outlineLvl w:val="0"/>
    </w:pPr>
    <w:rPr>
      <w:b/>
      <w:color w:val="000000"/>
      <w:sz w:val="24"/>
      <w:szCs w:val="20"/>
    </w:rPr>
  </w:style>
  <w:style w:type="paragraph" w:styleId="Heading2">
    <w:name w:val="heading 2"/>
    <w:basedOn w:val="Normal"/>
    <w:next w:val="Normal"/>
    <w:link w:val="Heading2Char"/>
    <w:uiPriority w:val="99"/>
    <w:qFormat/>
    <w:rsid w:val="00B97398"/>
    <w:pPr>
      <w:keepNext/>
      <w:tabs>
        <w:tab w:val="num" w:pos="576"/>
      </w:tabs>
      <w:spacing w:before="240" w:after="60"/>
      <w:ind w:left="576" w:hanging="576"/>
      <w:outlineLvl w:val="1"/>
    </w:pPr>
    <w:rPr>
      <w:color w:val="000000"/>
      <w:szCs w:val="22"/>
      <w:u w:val="single"/>
    </w:rPr>
  </w:style>
  <w:style w:type="paragraph" w:styleId="Heading3">
    <w:name w:val="heading 3"/>
    <w:basedOn w:val="Normal"/>
    <w:next w:val="Normal"/>
    <w:link w:val="Heading3Char"/>
    <w:uiPriority w:val="99"/>
    <w:qFormat/>
    <w:rsid w:val="00B97398"/>
    <w:pPr>
      <w:keepNext/>
      <w:tabs>
        <w:tab w:val="num" w:pos="720"/>
      </w:tabs>
      <w:ind w:left="720" w:hanging="720"/>
      <w:outlineLvl w:val="2"/>
    </w:pPr>
    <w:rPr>
      <w:i/>
      <w:color w:val="000000"/>
      <w:szCs w:val="20"/>
    </w:rPr>
  </w:style>
  <w:style w:type="paragraph" w:styleId="Heading4">
    <w:name w:val="heading 4"/>
    <w:basedOn w:val="Normal"/>
    <w:next w:val="Normal"/>
    <w:link w:val="Heading4Char"/>
    <w:uiPriority w:val="99"/>
    <w:qFormat/>
    <w:rsid w:val="006B397D"/>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6B397D"/>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6B397D"/>
    <w:pPr>
      <w:tabs>
        <w:tab w:val="num" w:pos="1152"/>
      </w:tabs>
      <w:spacing w:before="240" w:after="60"/>
      <w:ind w:left="1152" w:hanging="1152"/>
      <w:outlineLvl w:val="5"/>
    </w:pPr>
    <w:rPr>
      <w:b/>
      <w:bCs/>
      <w:szCs w:val="22"/>
    </w:rPr>
  </w:style>
  <w:style w:type="paragraph" w:styleId="Heading7">
    <w:name w:val="heading 7"/>
    <w:basedOn w:val="Normal"/>
    <w:next w:val="Normal"/>
    <w:link w:val="Heading7Char"/>
    <w:uiPriority w:val="99"/>
    <w:qFormat/>
    <w:rsid w:val="006B397D"/>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6B397D"/>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6B397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E42F5"/>
    <w:rPr>
      <w:rFonts w:ascii="Arial" w:hAnsi="Arial"/>
      <w:b/>
      <w:color w:val="000000"/>
      <w:sz w:val="24"/>
      <w:szCs w:val="20"/>
      <w:lang w:val="en-US" w:eastAsia="en-US"/>
    </w:rPr>
  </w:style>
  <w:style w:type="character" w:customStyle="1" w:styleId="Heading2Char">
    <w:name w:val="Heading 2 Char"/>
    <w:link w:val="Heading2"/>
    <w:uiPriority w:val="99"/>
    <w:rsid w:val="006E42F5"/>
    <w:rPr>
      <w:rFonts w:ascii="Arial" w:hAnsi="Arial"/>
      <w:color w:val="000000"/>
      <w:u w:val="single"/>
      <w:lang w:eastAsia="en-US"/>
    </w:rPr>
  </w:style>
  <w:style w:type="character" w:customStyle="1" w:styleId="Heading3Char">
    <w:name w:val="Heading 3 Char"/>
    <w:link w:val="Heading3"/>
    <w:uiPriority w:val="99"/>
    <w:rsid w:val="006E42F5"/>
    <w:rPr>
      <w:rFonts w:ascii="Arial" w:hAnsi="Arial"/>
      <w:i/>
      <w:color w:val="000000"/>
      <w:szCs w:val="20"/>
      <w:lang w:eastAsia="en-US"/>
    </w:rPr>
  </w:style>
  <w:style w:type="character" w:customStyle="1" w:styleId="Heading4Char">
    <w:name w:val="Heading 4 Char"/>
    <w:link w:val="Heading4"/>
    <w:uiPriority w:val="99"/>
    <w:rsid w:val="006E42F5"/>
    <w:rPr>
      <w:rFonts w:ascii="Arial" w:hAnsi="Arial"/>
      <w:b/>
      <w:bCs/>
      <w:sz w:val="28"/>
      <w:szCs w:val="28"/>
      <w:lang w:val="en-US" w:eastAsia="en-US"/>
    </w:rPr>
  </w:style>
  <w:style w:type="character" w:customStyle="1" w:styleId="Heading5Char">
    <w:name w:val="Heading 5 Char"/>
    <w:link w:val="Heading5"/>
    <w:uiPriority w:val="99"/>
    <w:rsid w:val="006E42F5"/>
    <w:rPr>
      <w:rFonts w:ascii="Arial" w:hAnsi="Arial"/>
      <w:b/>
      <w:bCs/>
      <w:i/>
      <w:iCs/>
      <w:sz w:val="26"/>
      <w:szCs w:val="26"/>
      <w:lang w:val="en-US" w:eastAsia="en-US"/>
    </w:rPr>
  </w:style>
  <w:style w:type="character" w:customStyle="1" w:styleId="Heading6Char">
    <w:name w:val="Heading 6 Char"/>
    <w:link w:val="Heading6"/>
    <w:uiPriority w:val="99"/>
    <w:locked/>
    <w:rsid w:val="00740690"/>
    <w:rPr>
      <w:rFonts w:ascii="Arial" w:hAnsi="Arial"/>
      <w:b/>
      <w:bCs/>
      <w:lang w:val="en-US" w:eastAsia="en-US"/>
    </w:rPr>
  </w:style>
  <w:style w:type="character" w:customStyle="1" w:styleId="Heading7Char">
    <w:name w:val="Heading 7 Char"/>
    <w:link w:val="Heading7"/>
    <w:uiPriority w:val="99"/>
    <w:rsid w:val="006E42F5"/>
    <w:rPr>
      <w:rFonts w:ascii="Arial" w:hAnsi="Arial"/>
      <w:szCs w:val="24"/>
      <w:lang w:val="en-US" w:eastAsia="en-US"/>
    </w:rPr>
  </w:style>
  <w:style w:type="character" w:customStyle="1" w:styleId="Heading8Char">
    <w:name w:val="Heading 8 Char"/>
    <w:link w:val="Heading8"/>
    <w:uiPriority w:val="99"/>
    <w:rsid w:val="006E42F5"/>
    <w:rPr>
      <w:rFonts w:ascii="Arial" w:hAnsi="Arial"/>
      <w:i/>
      <w:iCs/>
      <w:szCs w:val="24"/>
      <w:lang w:val="en-US" w:eastAsia="en-US"/>
    </w:rPr>
  </w:style>
  <w:style w:type="character" w:customStyle="1" w:styleId="Heading9Char">
    <w:name w:val="Heading 9 Char"/>
    <w:link w:val="Heading9"/>
    <w:uiPriority w:val="99"/>
    <w:locked/>
    <w:rsid w:val="00740690"/>
    <w:rPr>
      <w:rFonts w:ascii="Arial" w:hAnsi="Arial" w:cs="Arial"/>
      <w:lang w:val="en-US" w:eastAsia="en-US"/>
    </w:rPr>
  </w:style>
  <w:style w:type="table" w:styleId="TableGrid">
    <w:name w:val="Table Grid"/>
    <w:basedOn w:val="TableNormal"/>
    <w:uiPriority w:val="99"/>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D56188"/>
    <w:pPr>
      <w:tabs>
        <w:tab w:val="num" w:pos="360"/>
      </w:tabs>
      <w:ind w:left="360" w:hanging="360"/>
    </w:pPr>
    <w:rPr>
      <w:b/>
    </w:rPr>
  </w:style>
  <w:style w:type="paragraph" w:styleId="TOC1">
    <w:name w:val="toc 1"/>
    <w:basedOn w:val="Normal"/>
    <w:next w:val="Normal"/>
    <w:autoRedefine/>
    <w:uiPriority w:val="39"/>
    <w:rsid w:val="00D56188"/>
    <w:pPr>
      <w:tabs>
        <w:tab w:val="left" w:pos="720"/>
        <w:tab w:val="right" w:leader="dot" w:pos="9017"/>
      </w:tabs>
      <w:spacing w:before="340"/>
    </w:pPr>
    <w:rPr>
      <w:rFonts w:cs="Arial"/>
      <w:b/>
      <w:bCs/>
      <w:caps/>
    </w:rPr>
  </w:style>
  <w:style w:type="paragraph" w:styleId="TOC2">
    <w:name w:val="toc 2"/>
    <w:basedOn w:val="Normal"/>
    <w:next w:val="Normal"/>
    <w:autoRedefine/>
    <w:uiPriority w:val="39"/>
    <w:rsid w:val="008447EB"/>
    <w:pPr>
      <w:tabs>
        <w:tab w:val="right" w:leader="dot" w:pos="9017"/>
      </w:tabs>
      <w:spacing w:before="220"/>
    </w:pPr>
    <w:rPr>
      <w:b/>
      <w:bCs/>
      <w:sz w:val="20"/>
      <w:szCs w:val="20"/>
    </w:rPr>
  </w:style>
  <w:style w:type="paragraph" w:styleId="Header">
    <w:name w:val="header"/>
    <w:basedOn w:val="Normal"/>
    <w:link w:val="HeaderChar"/>
    <w:uiPriority w:val="99"/>
    <w:rsid w:val="00CD7162"/>
    <w:pPr>
      <w:tabs>
        <w:tab w:val="center" w:pos="4320"/>
        <w:tab w:val="right" w:pos="8640"/>
      </w:tabs>
    </w:pPr>
  </w:style>
  <w:style w:type="character" w:customStyle="1" w:styleId="HeaderChar">
    <w:name w:val="Header Char"/>
    <w:link w:val="Header"/>
    <w:uiPriority w:val="99"/>
    <w:semiHidden/>
    <w:rsid w:val="006E42F5"/>
    <w:rPr>
      <w:rFonts w:ascii="Arial" w:hAnsi="Arial"/>
      <w:szCs w:val="24"/>
      <w:lang w:val="en-US" w:eastAsia="en-US"/>
    </w:rPr>
  </w:style>
  <w:style w:type="paragraph" w:styleId="Footer">
    <w:name w:val="footer"/>
    <w:basedOn w:val="Normal"/>
    <w:link w:val="FooterChar"/>
    <w:uiPriority w:val="99"/>
    <w:rsid w:val="00CD7162"/>
    <w:pPr>
      <w:tabs>
        <w:tab w:val="center" w:pos="4320"/>
        <w:tab w:val="right" w:pos="8640"/>
      </w:tabs>
    </w:pPr>
  </w:style>
  <w:style w:type="character" w:customStyle="1" w:styleId="FooterChar">
    <w:name w:val="Footer Char"/>
    <w:link w:val="Footer"/>
    <w:uiPriority w:val="99"/>
    <w:locked/>
    <w:rsid w:val="00740690"/>
    <w:rPr>
      <w:rFonts w:ascii="Arial" w:hAnsi="Arial" w:cs="Times New Roman"/>
      <w:sz w:val="24"/>
      <w:szCs w:val="24"/>
      <w:lang w:val="en-US" w:eastAsia="en-US"/>
    </w:rPr>
  </w:style>
  <w:style w:type="character" w:styleId="PageNumber">
    <w:name w:val="page number"/>
    <w:uiPriority w:val="99"/>
    <w:rsid w:val="007D267C"/>
    <w:rPr>
      <w:rFonts w:cs="Times New Roman"/>
    </w:rPr>
  </w:style>
  <w:style w:type="paragraph" w:styleId="TOC3">
    <w:name w:val="toc 3"/>
    <w:basedOn w:val="Normal"/>
    <w:next w:val="Normal"/>
    <w:autoRedefine/>
    <w:uiPriority w:val="99"/>
    <w:rsid w:val="006B397D"/>
    <w:pPr>
      <w:ind w:left="440"/>
    </w:pPr>
  </w:style>
  <w:style w:type="paragraph" w:customStyle="1" w:styleId="Bullet">
    <w:name w:val="Bullet"/>
    <w:basedOn w:val="Normal"/>
    <w:uiPriority w:val="99"/>
    <w:rsid w:val="00B97398"/>
    <w:pPr>
      <w:numPr>
        <w:numId w:val="6"/>
      </w:numPr>
    </w:pPr>
  </w:style>
  <w:style w:type="paragraph" w:styleId="BalloonText">
    <w:name w:val="Balloon Text"/>
    <w:basedOn w:val="Normal"/>
    <w:link w:val="BalloonTextChar"/>
    <w:uiPriority w:val="99"/>
    <w:rsid w:val="001E4217"/>
    <w:rPr>
      <w:rFonts w:ascii="Tahoma" w:hAnsi="Tahoma" w:cs="Tahoma"/>
      <w:sz w:val="16"/>
      <w:szCs w:val="16"/>
    </w:rPr>
  </w:style>
  <w:style w:type="character" w:customStyle="1" w:styleId="BalloonTextChar">
    <w:name w:val="Balloon Text Char"/>
    <w:link w:val="BalloonText"/>
    <w:uiPriority w:val="99"/>
    <w:locked/>
    <w:rsid w:val="001E4217"/>
    <w:rPr>
      <w:rFonts w:ascii="Tahoma" w:hAnsi="Tahoma" w:cs="Tahoma"/>
      <w:sz w:val="16"/>
      <w:szCs w:val="16"/>
      <w:lang w:val="en-US" w:eastAsia="en-US"/>
    </w:rPr>
  </w:style>
  <w:style w:type="paragraph" w:styleId="Subtitle">
    <w:name w:val="Subtitle"/>
    <w:basedOn w:val="Normal"/>
    <w:link w:val="SubtitleChar"/>
    <w:uiPriority w:val="99"/>
    <w:qFormat/>
    <w:rsid w:val="00004886"/>
    <w:pPr>
      <w:overflowPunct w:val="0"/>
      <w:autoSpaceDE w:val="0"/>
      <w:autoSpaceDN w:val="0"/>
      <w:adjustRightInd w:val="0"/>
      <w:textAlignment w:val="baseline"/>
    </w:pPr>
    <w:rPr>
      <w:rFonts w:ascii="Times New Roman" w:hAnsi="Times New Roman"/>
      <w:sz w:val="24"/>
      <w:szCs w:val="20"/>
      <w:u w:val="single"/>
    </w:rPr>
  </w:style>
  <w:style w:type="character" w:customStyle="1" w:styleId="SubtitleChar">
    <w:name w:val="Subtitle Char"/>
    <w:link w:val="Subtitle"/>
    <w:uiPriority w:val="99"/>
    <w:locked/>
    <w:rsid w:val="00004886"/>
    <w:rPr>
      <w:rFonts w:cs="Times New Roman"/>
      <w:sz w:val="24"/>
      <w:u w:val="single"/>
      <w:lang w:eastAsia="en-US"/>
    </w:rPr>
  </w:style>
  <w:style w:type="table" w:customStyle="1" w:styleId="LightShading1">
    <w:name w:val="Light Shading1"/>
    <w:uiPriority w:val="99"/>
    <w:rsid w:val="00A52CB5"/>
    <w:rPr>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CommentReference">
    <w:name w:val="annotation reference"/>
    <w:uiPriority w:val="99"/>
    <w:rsid w:val="000870E4"/>
    <w:rPr>
      <w:rFonts w:cs="Times New Roman"/>
      <w:sz w:val="16"/>
      <w:szCs w:val="16"/>
    </w:rPr>
  </w:style>
  <w:style w:type="paragraph" w:styleId="CommentText">
    <w:name w:val="annotation text"/>
    <w:basedOn w:val="Normal"/>
    <w:link w:val="CommentTextChar"/>
    <w:uiPriority w:val="99"/>
    <w:rsid w:val="000870E4"/>
    <w:pPr>
      <w:overflowPunct w:val="0"/>
      <w:autoSpaceDE w:val="0"/>
      <w:autoSpaceDN w:val="0"/>
      <w:adjustRightInd w:val="0"/>
      <w:textAlignment w:val="baseline"/>
    </w:pPr>
    <w:rPr>
      <w:rFonts w:ascii="Times New Roman" w:hAnsi="Times New Roman"/>
      <w:sz w:val="20"/>
      <w:szCs w:val="20"/>
    </w:rPr>
  </w:style>
  <w:style w:type="character" w:customStyle="1" w:styleId="CommentTextChar">
    <w:name w:val="Comment Text Char"/>
    <w:link w:val="CommentText"/>
    <w:uiPriority w:val="99"/>
    <w:locked/>
    <w:rsid w:val="000870E4"/>
    <w:rPr>
      <w:rFonts w:cs="Times New Roman"/>
      <w:lang w:eastAsia="en-US"/>
    </w:rPr>
  </w:style>
  <w:style w:type="character" w:styleId="Hyperlink">
    <w:name w:val="Hyperlink"/>
    <w:uiPriority w:val="99"/>
    <w:rsid w:val="00177C89"/>
    <w:rPr>
      <w:rFonts w:cs="Times New Roman"/>
      <w:color w:val="0000FF"/>
      <w:u w:val="single"/>
    </w:rPr>
  </w:style>
  <w:style w:type="paragraph" w:styleId="Title">
    <w:name w:val="Title"/>
    <w:basedOn w:val="Normal"/>
    <w:link w:val="TitleChar"/>
    <w:uiPriority w:val="99"/>
    <w:qFormat/>
    <w:rsid w:val="00740690"/>
    <w:pPr>
      <w:overflowPunct w:val="0"/>
      <w:autoSpaceDE w:val="0"/>
      <w:autoSpaceDN w:val="0"/>
      <w:adjustRightInd w:val="0"/>
      <w:jc w:val="center"/>
      <w:textAlignment w:val="baseline"/>
    </w:pPr>
    <w:rPr>
      <w:rFonts w:ascii="Times New Roman" w:hAnsi="Times New Roman"/>
      <w:b/>
      <w:bCs/>
      <w:sz w:val="32"/>
      <w:szCs w:val="20"/>
      <w:u w:val="single"/>
    </w:rPr>
  </w:style>
  <w:style w:type="character" w:customStyle="1" w:styleId="TitleChar">
    <w:name w:val="Title Char"/>
    <w:link w:val="Title"/>
    <w:uiPriority w:val="99"/>
    <w:locked/>
    <w:rsid w:val="00740690"/>
    <w:rPr>
      <w:rFonts w:cs="Times New Roman"/>
      <w:b/>
      <w:bCs/>
      <w:sz w:val="32"/>
      <w:u w:val="single"/>
      <w:lang w:eastAsia="en-US"/>
    </w:rPr>
  </w:style>
  <w:style w:type="paragraph" w:styleId="BodyText">
    <w:name w:val="Body Text"/>
    <w:basedOn w:val="Normal"/>
    <w:link w:val="BodyTextChar"/>
    <w:uiPriority w:val="99"/>
    <w:rsid w:val="00740690"/>
    <w:pPr>
      <w:overflowPunct w:val="0"/>
      <w:autoSpaceDE w:val="0"/>
      <w:autoSpaceDN w:val="0"/>
      <w:adjustRightInd w:val="0"/>
      <w:jc w:val="center"/>
      <w:textAlignment w:val="baseline"/>
    </w:pPr>
    <w:rPr>
      <w:rFonts w:ascii="Times New Roman" w:hAnsi="Times New Roman"/>
      <w:b/>
      <w:bCs/>
      <w:color w:val="FF0000"/>
      <w:sz w:val="24"/>
      <w:szCs w:val="20"/>
    </w:rPr>
  </w:style>
  <w:style w:type="character" w:customStyle="1" w:styleId="BodyTextChar">
    <w:name w:val="Body Text Char"/>
    <w:link w:val="BodyText"/>
    <w:uiPriority w:val="99"/>
    <w:locked/>
    <w:rsid w:val="00740690"/>
    <w:rPr>
      <w:rFonts w:cs="Times New Roman"/>
      <w:b/>
      <w:bCs/>
      <w:color w:val="FF0000"/>
      <w:sz w:val="24"/>
      <w:lang w:eastAsia="en-US"/>
    </w:rPr>
  </w:style>
  <w:style w:type="paragraph" w:styleId="BodyText2">
    <w:name w:val="Body Text 2"/>
    <w:basedOn w:val="Normal"/>
    <w:link w:val="BodyText2Char"/>
    <w:uiPriority w:val="99"/>
    <w:rsid w:val="00740690"/>
    <w:pPr>
      <w:overflowPunct w:val="0"/>
      <w:autoSpaceDE w:val="0"/>
      <w:autoSpaceDN w:val="0"/>
      <w:adjustRightInd w:val="0"/>
      <w:jc w:val="center"/>
      <w:textAlignment w:val="baseline"/>
    </w:pPr>
    <w:rPr>
      <w:rFonts w:ascii="Times New Roman" w:hAnsi="Times New Roman"/>
      <w:b/>
      <w:color w:val="FF0000"/>
      <w:sz w:val="36"/>
      <w:szCs w:val="20"/>
    </w:rPr>
  </w:style>
  <w:style w:type="character" w:customStyle="1" w:styleId="BodyText2Char">
    <w:name w:val="Body Text 2 Char"/>
    <w:link w:val="BodyText2"/>
    <w:uiPriority w:val="99"/>
    <w:locked/>
    <w:rsid w:val="00740690"/>
    <w:rPr>
      <w:rFonts w:cs="Times New Roman"/>
      <w:b/>
      <w:color w:val="FF0000"/>
      <w:sz w:val="36"/>
      <w:lang w:eastAsia="en-US"/>
    </w:rPr>
  </w:style>
  <w:style w:type="paragraph" w:styleId="BodyTextIndent">
    <w:name w:val="Body Text Indent"/>
    <w:basedOn w:val="Normal"/>
    <w:link w:val="BodyTextIndentChar"/>
    <w:uiPriority w:val="99"/>
    <w:rsid w:val="00740690"/>
    <w:pPr>
      <w:overflowPunct w:val="0"/>
      <w:autoSpaceDE w:val="0"/>
      <w:autoSpaceDN w:val="0"/>
      <w:adjustRightInd w:val="0"/>
      <w:spacing w:after="120"/>
      <w:ind w:left="283"/>
      <w:textAlignment w:val="baseline"/>
    </w:pPr>
    <w:rPr>
      <w:rFonts w:ascii="Times New Roman" w:hAnsi="Times New Roman"/>
      <w:sz w:val="24"/>
      <w:szCs w:val="20"/>
    </w:rPr>
  </w:style>
  <w:style w:type="character" w:customStyle="1" w:styleId="BodyTextIndentChar">
    <w:name w:val="Body Text Indent Char"/>
    <w:link w:val="BodyTextIndent"/>
    <w:uiPriority w:val="99"/>
    <w:locked/>
    <w:rsid w:val="00740690"/>
    <w:rPr>
      <w:rFonts w:cs="Times New Roman"/>
      <w:sz w:val="24"/>
      <w:lang w:eastAsia="en-US"/>
    </w:rPr>
  </w:style>
  <w:style w:type="paragraph" w:styleId="Caption">
    <w:name w:val="caption"/>
    <w:basedOn w:val="Normal"/>
    <w:next w:val="Normal"/>
    <w:uiPriority w:val="99"/>
    <w:qFormat/>
    <w:rsid w:val="00740690"/>
    <w:pPr>
      <w:overflowPunct w:val="0"/>
      <w:autoSpaceDE w:val="0"/>
      <w:autoSpaceDN w:val="0"/>
      <w:adjustRightInd w:val="0"/>
      <w:textAlignment w:val="baseline"/>
    </w:pPr>
    <w:rPr>
      <w:rFonts w:ascii="Times New Roman" w:hAnsi="Times New Roman"/>
      <w:sz w:val="20"/>
      <w:szCs w:val="20"/>
      <w:u w:val="single"/>
    </w:rPr>
  </w:style>
  <w:style w:type="paragraph" w:styleId="BlockText">
    <w:name w:val="Block Text"/>
    <w:basedOn w:val="Normal"/>
    <w:uiPriority w:val="99"/>
    <w:rsid w:val="00740690"/>
    <w:pPr>
      <w:overflowPunct w:val="0"/>
      <w:autoSpaceDE w:val="0"/>
      <w:autoSpaceDN w:val="0"/>
      <w:adjustRightInd w:val="0"/>
      <w:ind w:left="-1134" w:right="-187"/>
      <w:jc w:val="both"/>
      <w:textAlignment w:val="baseline"/>
    </w:pPr>
    <w:rPr>
      <w:rFonts w:ascii="Times New Roman" w:hAnsi="Times New Roman"/>
      <w:color w:val="FF0000"/>
      <w:sz w:val="20"/>
      <w:szCs w:val="20"/>
    </w:rPr>
  </w:style>
  <w:style w:type="paragraph" w:styleId="BodyTextIndent2">
    <w:name w:val="Body Text Indent 2"/>
    <w:basedOn w:val="Normal"/>
    <w:link w:val="BodyTextIndent2Char"/>
    <w:uiPriority w:val="99"/>
    <w:rsid w:val="00740690"/>
    <w:pPr>
      <w:overflowPunct w:val="0"/>
      <w:autoSpaceDE w:val="0"/>
      <w:autoSpaceDN w:val="0"/>
      <w:adjustRightInd w:val="0"/>
      <w:ind w:left="1440"/>
      <w:textAlignment w:val="baseline"/>
    </w:pPr>
    <w:rPr>
      <w:rFonts w:ascii="Times New Roman" w:hAnsi="Times New Roman"/>
      <w:sz w:val="20"/>
      <w:szCs w:val="20"/>
    </w:rPr>
  </w:style>
  <w:style w:type="character" w:customStyle="1" w:styleId="BodyTextIndent2Char">
    <w:name w:val="Body Text Indent 2 Char"/>
    <w:link w:val="BodyTextIndent2"/>
    <w:uiPriority w:val="99"/>
    <w:locked/>
    <w:rsid w:val="00740690"/>
    <w:rPr>
      <w:rFonts w:cs="Times New Roman"/>
      <w:lang w:eastAsia="en-US"/>
    </w:rPr>
  </w:style>
  <w:style w:type="paragraph" w:styleId="BodyTextIndent3">
    <w:name w:val="Body Text Indent 3"/>
    <w:basedOn w:val="Normal"/>
    <w:link w:val="BodyTextIndent3Char"/>
    <w:uiPriority w:val="99"/>
    <w:rsid w:val="00740690"/>
    <w:pPr>
      <w:overflowPunct w:val="0"/>
      <w:autoSpaceDE w:val="0"/>
      <w:autoSpaceDN w:val="0"/>
      <w:adjustRightInd w:val="0"/>
      <w:ind w:left="720"/>
      <w:textAlignment w:val="baseline"/>
    </w:pPr>
    <w:rPr>
      <w:rFonts w:ascii="Times New Roman" w:hAnsi="Times New Roman"/>
      <w:sz w:val="20"/>
      <w:szCs w:val="20"/>
    </w:rPr>
  </w:style>
  <w:style w:type="character" w:customStyle="1" w:styleId="BodyTextIndent3Char">
    <w:name w:val="Body Text Indent 3 Char"/>
    <w:link w:val="BodyTextIndent3"/>
    <w:uiPriority w:val="99"/>
    <w:locked/>
    <w:rsid w:val="00740690"/>
    <w:rPr>
      <w:rFonts w:cs="Times New Roman"/>
      <w:lang w:eastAsia="en-US"/>
    </w:rPr>
  </w:style>
  <w:style w:type="character" w:styleId="FollowedHyperlink">
    <w:name w:val="FollowedHyperlink"/>
    <w:uiPriority w:val="99"/>
    <w:rsid w:val="00740690"/>
    <w:rPr>
      <w:rFonts w:cs="Times New Roman"/>
      <w:color w:val="800080"/>
      <w:u w:val="single"/>
    </w:rPr>
  </w:style>
  <w:style w:type="paragraph" w:styleId="CommentSubject">
    <w:name w:val="annotation subject"/>
    <w:basedOn w:val="CommentText"/>
    <w:next w:val="CommentText"/>
    <w:link w:val="CommentSubjectChar"/>
    <w:uiPriority w:val="99"/>
    <w:rsid w:val="00740690"/>
    <w:rPr>
      <w:b/>
      <w:bCs/>
    </w:rPr>
  </w:style>
  <w:style w:type="character" w:customStyle="1" w:styleId="CommentSubjectChar">
    <w:name w:val="Comment Subject Char"/>
    <w:link w:val="CommentSubject"/>
    <w:uiPriority w:val="99"/>
    <w:locked/>
    <w:rsid w:val="00740690"/>
    <w:rPr>
      <w:rFonts w:cs="Times New Roman"/>
      <w:b/>
      <w:bCs/>
      <w:lang w:eastAsia="en-US"/>
    </w:rPr>
  </w:style>
  <w:style w:type="paragraph" w:styleId="ListParagraph">
    <w:name w:val="List Paragraph"/>
    <w:basedOn w:val="Normal"/>
    <w:uiPriority w:val="99"/>
    <w:qFormat/>
    <w:rsid w:val="00193A35"/>
    <w:pPr>
      <w:ind w:left="720"/>
    </w:pPr>
  </w:style>
  <w:style w:type="paragraph" w:styleId="Revision">
    <w:name w:val="Revision"/>
    <w:hidden/>
    <w:uiPriority w:val="99"/>
    <w:semiHidden/>
    <w:rsid w:val="003D33EA"/>
    <w:rPr>
      <w:rFonts w:ascii="Arial" w:hAnsi="Arial"/>
      <w:sz w:val="22"/>
      <w:szCs w:val="24"/>
    </w:rPr>
  </w:style>
  <w:style w:type="paragraph" w:styleId="NoSpacing">
    <w:name w:val="No Spacing"/>
    <w:uiPriority w:val="1"/>
    <w:qFormat/>
    <w:rsid w:val="008447EB"/>
    <w:rPr>
      <w:rFonts w:ascii="Arial" w:hAnsi="Arial"/>
      <w:sz w:val="22"/>
      <w:szCs w:val="24"/>
    </w:rPr>
  </w:style>
  <w:style w:type="paragraph" w:styleId="TOCHeading">
    <w:name w:val="TOC Heading"/>
    <w:basedOn w:val="Heading1"/>
    <w:next w:val="Normal"/>
    <w:uiPriority w:val="39"/>
    <w:unhideWhenUsed/>
    <w:qFormat/>
    <w:rsid w:val="00501E2E"/>
    <w:pPr>
      <w:keepLines/>
      <w:tabs>
        <w:tab w:val="clear" w:pos="432"/>
      </w:tabs>
      <w:spacing w:before="240" w:line="259" w:lineRule="auto"/>
      <w:ind w:left="0" w:firstLine="0"/>
      <w:outlineLvl w:val="9"/>
    </w:pPr>
    <w:rPr>
      <w:rFonts w:asciiTheme="majorHAnsi" w:eastAsiaTheme="majorEastAsia" w:hAnsiTheme="majorHAnsi" w:cstheme="majorBidi"/>
      <w:b w:val="0"/>
      <w:color w:val="2E74B5"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semiHidden="0" w:uiPriority="0" w:unhideWhenUsed="0"/>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Balloon Text" w:locked="1" w:uiPriority="0"/>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7D"/>
    <w:rPr>
      <w:rFonts w:ascii="Arial" w:hAnsi="Arial"/>
      <w:sz w:val="22"/>
      <w:szCs w:val="24"/>
      <w:lang w:val="en-GB"/>
    </w:rPr>
  </w:style>
  <w:style w:type="paragraph" w:styleId="Heading1">
    <w:name w:val="heading 1"/>
    <w:basedOn w:val="Normal"/>
    <w:next w:val="Normal"/>
    <w:link w:val="Heading1Char"/>
    <w:uiPriority w:val="99"/>
    <w:qFormat/>
    <w:rsid w:val="006B397D"/>
    <w:pPr>
      <w:keepNext/>
      <w:tabs>
        <w:tab w:val="num" w:pos="432"/>
      </w:tabs>
      <w:ind w:left="432" w:hanging="432"/>
      <w:outlineLvl w:val="0"/>
    </w:pPr>
    <w:rPr>
      <w:b/>
      <w:color w:val="000000"/>
      <w:sz w:val="24"/>
      <w:szCs w:val="20"/>
    </w:rPr>
  </w:style>
  <w:style w:type="paragraph" w:styleId="Heading2">
    <w:name w:val="heading 2"/>
    <w:basedOn w:val="Normal"/>
    <w:next w:val="Normal"/>
    <w:link w:val="Heading2Char"/>
    <w:uiPriority w:val="99"/>
    <w:qFormat/>
    <w:rsid w:val="00B97398"/>
    <w:pPr>
      <w:keepNext/>
      <w:tabs>
        <w:tab w:val="num" w:pos="576"/>
      </w:tabs>
      <w:spacing w:before="240" w:after="60"/>
      <w:ind w:left="576" w:hanging="576"/>
      <w:outlineLvl w:val="1"/>
    </w:pPr>
    <w:rPr>
      <w:color w:val="000000"/>
      <w:szCs w:val="22"/>
      <w:u w:val="single"/>
    </w:rPr>
  </w:style>
  <w:style w:type="paragraph" w:styleId="Heading3">
    <w:name w:val="heading 3"/>
    <w:basedOn w:val="Normal"/>
    <w:next w:val="Normal"/>
    <w:link w:val="Heading3Char"/>
    <w:uiPriority w:val="99"/>
    <w:qFormat/>
    <w:rsid w:val="00B97398"/>
    <w:pPr>
      <w:keepNext/>
      <w:tabs>
        <w:tab w:val="num" w:pos="720"/>
      </w:tabs>
      <w:ind w:left="720" w:hanging="720"/>
      <w:outlineLvl w:val="2"/>
    </w:pPr>
    <w:rPr>
      <w:i/>
      <w:color w:val="000000"/>
      <w:szCs w:val="20"/>
    </w:rPr>
  </w:style>
  <w:style w:type="paragraph" w:styleId="Heading4">
    <w:name w:val="heading 4"/>
    <w:basedOn w:val="Normal"/>
    <w:next w:val="Normal"/>
    <w:link w:val="Heading4Char"/>
    <w:uiPriority w:val="99"/>
    <w:qFormat/>
    <w:rsid w:val="006B397D"/>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6B397D"/>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6B397D"/>
    <w:pPr>
      <w:tabs>
        <w:tab w:val="num" w:pos="1152"/>
      </w:tabs>
      <w:spacing w:before="240" w:after="60"/>
      <w:ind w:left="1152" w:hanging="1152"/>
      <w:outlineLvl w:val="5"/>
    </w:pPr>
    <w:rPr>
      <w:b/>
      <w:bCs/>
      <w:szCs w:val="22"/>
    </w:rPr>
  </w:style>
  <w:style w:type="paragraph" w:styleId="Heading7">
    <w:name w:val="heading 7"/>
    <w:basedOn w:val="Normal"/>
    <w:next w:val="Normal"/>
    <w:link w:val="Heading7Char"/>
    <w:uiPriority w:val="99"/>
    <w:qFormat/>
    <w:rsid w:val="006B397D"/>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6B397D"/>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6B397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E42F5"/>
    <w:rPr>
      <w:rFonts w:ascii="Arial" w:hAnsi="Arial"/>
      <w:b/>
      <w:color w:val="000000"/>
      <w:sz w:val="24"/>
      <w:szCs w:val="20"/>
      <w:lang w:val="en-US" w:eastAsia="en-US"/>
    </w:rPr>
  </w:style>
  <w:style w:type="character" w:customStyle="1" w:styleId="Heading2Char">
    <w:name w:val="Heading 2 Char"/>
    <w:link w:val="Heading2"/>
    <w:uiPriority w:val="99"/>
    <w:rsid w:val="006E42F5"/>
    <w:rPr>
      <w:rFonts w:ascii="Arial" w:hAnsi="Arial"/>
      <w:color w:val="000000"/>
      <w:u w:val="single"/>
      <w:lang w:eastAsia="en-US"/>
    </w:rPr>
  </w:style>
  <w:style w:type="character" w:customStyle="1" w:styleId="Heading3Char">
    <w:name w:val="Heading 3 Char"/>
    <w:link w:val="Heading3"/>
    <w:uiPriority w:val="99"/>
    <w:rsid w:val="006E42F5"/>
    <w:rPr>
      <w:rFonts w:ascii="Arial" w:hAnsi="Arial"/>
      <w:i/>
      <w:color w:val="000000"/>
      <w:szCs w:val="20"/>
      <w:lang w:eastAsia="en-US"/>
    </w:rPr>
  </w:style>
  <w:style w:type="character" w:customStyle="1" w:styleId="Heading4Char">
    <w:name w:val="Heading 4 Char"/>
    <w:link w:val="Heading4"/>
    <w:uiPriority w:val="99"/>
    <w:rsid w:val="006E42F5"/>
    <w:rPr>
      <w:rFonts w:ascii="Arial" w:hAnsi="Arial"/>
      <w:b/>
      <w:bCs/>
      <w:sz w:val="28"/>
      <w:szCs w:val="28"/>
      <w:lang w:val="en-US" w:eastAsia="en-US"/>
    </w:rPr>
  </w:style>
  <w:style w:type="character" w:customStyle="1" w:styleId="Heading5Char">
    <w:name w:val="Heading 5 Char"/>
    <w:link w:val="Heading5"/>
    <w:uiPriority w:val="99"/>
    <w:rsid w:val="006E42F5"/>
    <w:rPr>
      <w:rFonts w:ascii="Arial" w:hAnsi="Arial"/>
      <w:b/>
      <w:bCs/>
      <w:i/>
      <w:iCs/>
      <w:sz w:val="26"/>
      <w:szCs w:val="26"/>
      <w:lang w:val="en-US" w:eastAsia="en-US"/>
    </w:rPr>
  </w:style>
  <w:style w:type="character" w:customStyle="1" w:styleId="Heading6Char">
    <w:name w:val="Heading 6 Char"/>
    <w:link w:val="Heading6"/>
    <w:uiPriority w:val="99"/>
    <w:locked/>
    <w:rsid w:val="00740690"/>
    <w:rPr>
      <w:rFonts w:ascii="Arial" w:hAnsi="Arial"/>
      <w:b/>
      <w:bCs/>
      <w:lang w:val="en-US" w:eastAsia="en-US"/>
    </w:rPr>
  </w:style>
  <w:style w:type="character" w:customStyle="1" w:styleId="Heading7Char">
    <w:name w:val="Heading 7 Char"/>
    <w:link w:val="Heading7"/>
    <w:uiPriority w:val="99"/>
    <w:rsid w:val="006E42F5"/>
    <w:rPr>
      <w:rFonts w:ascii="Arial" w:hAnsi="Arial"/>
      <w:szCs w:val="24"/>
      <w:lang w:val="en-US" w:eastAsia="en-US"/>
    </w:rPr>
  </w:style>
  <w:style w:type="character" w:customStyle="1" w:styleId="Heading8Char">
    <w:name w:val="Heading 8 Char"/>
    <w:link w:val="Heading8"/>
    <w:uiPriority w:val="99"/>
    <w:rsid w:val="006E42F5"/>
    <w:rPr>
      <w:rFonts w:ascii="Arial" w:hAnsi="Arial"/>
      <w:i/>
      <w:iCs/>
      <w:szCs w:val="24"/>
      <w:lang w:val="en-US" w:eastAsia="en-US"/>
    </w:rPr>
  </w:style>
  <w:style w:type="character" w:customStyle="1" w:styleId="Heading9Char">
    <w:name w:val="Heading 9 Char"/>
    <w:link w:val="Heading9"/>
    <w:uiPriority w:val="99"/>
    <w:locked/>
    <w:rsid w:val="00740690"/>
    <w:rPr>
      <w:rFonts w:ascii="Arial" w:hAnsi="Arial" w:cs="Arial"/>
      <w:lang w:val="en-US" w:eastAsia="en-US"/>
    </w:rPr>
  </w:style>
  <w:style w:type="table" w:styleId="TableGrid">
    <w:name w:val="Table Grid"/>
    <w:basedOn w:val="TableNormal"/>
    <w:uiPriority w:val="99"/>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D56188"/>
    <w:pPr>
      <w:tabs>
        <w:tab w:val="num" w:pos="360"/>
      </w:tabs>
      <w:ind w:left="360" w:hanging="360"/>
    </w:pPr>
    <w:rPr>
      <w:b/>
    </w:rPr>
  </w:style>
  <w:style w:type="paragraph" w:styleId="TOC1">
    <w:name w:val="toc 1"/>
    <w:basedOn w:val="Normal"/>
    <w:next w:val="Normal"/>
    <w:autoRedefine/>
    <w:uiPriority w:val="39"/>
    <w:rsid w:val="00D56188"/>
    <w:pPr>
      <w:tabs>
        <w:tab w:val="left" w:pos="720"/>
        <w:tab w:val="right" w:leader="dot" w:pos="9017"/>
      </w:tabs>
      <w:spacing w:before="340"/>
    </w:pPr>
    <w:rPr>
      <w:rFonts w:cs="Arial"/>
      <w:b/>
      <w:bCs/>
      <w:caps/>
    </w:rPr>
  </w:style>
  <w:style w:type="paragraph" w:styleId="TOC2">
    <w:name w:val="toc 2"/>
    <w:basedOn w:val="Normal"/>
    <w:next w:val="Normal"/>
    <w:autoRedefine/>
    <w:uiPriority w:val="39"/>
    <w:rsid w:val="008447EB"/>
    <w:pPr>
      <w:tabs>
        <w:tab w:val="right" w:leader="dot" w:pos="9017"/>
      </w:tabs>
      <w:spacing w:before="220"/>
    </w:pPr>
    <w:rPr>
      <w:b/>
      <w:bCs/>
      <w:sz w:val="20"/>
      <w:szCs w:val="20"/>
    </w:rPr>
  </w:style>
  <w:style w:type="paragraph" w:styleId="Header">
    <w:name w:val="header"/>
    <w:basedOn w:val="Normal"/>
    <w:link w:val="HeaderChar"/>
    <w:uiPriority w:val="99"/>
    <w:rsid w:val="00CD7162"/>
    <w:pPr>
      <w:tabs>
        <w:tab w:val="center" w:pos="4320"/>
        <w:tab w:val="right" w:pos="8640"/>
      </w:tabs>
    </w:pPr>
  </w:style>
  <w:style w:type="character" w:customStyle="1" w:styleId="HeaderChar">
    <w:name w:val="Header Char"/>
    <w:link w:val="Header"/>
    <w:uiPriority w:val="99"/>
    <w:semiHidden/>
    <w:rsid w:val="006E42F5"/>
    <w:rPr>
      <w:rFonts w:ascii="Arial" w:hAnsi="Arial"/>
      <w:szCs w:val="24"/>
      <w:lang w:val="en-US" w:eastAsia="en-US"/>
    </w:rPr>
  </w:style>
  <w:style w:type="paragraph" w:styleId="Footer">
    <w:name w:val="footer"/>
    <w:basedOn w:val="Normal"/>
    <w:link w:val="FooterChar"/>
    <w:uiPriority w:val="99"/>
    <w:rsid w:val="00CD7162"/>
    <w:pPr>
      <w:tabs>
        <w:tab w:val="center" w:pos="4320"/>
        <w:tab w:val="right" w:pos="8640"/>
      </w:tabs>
    </w:pPr>
  </w:style>
  <w:style w:type="character" w:customStyle="1" w:styleId="FooterChar">
    <w:name w:val="Footer Char"/>
    <w:link w:val="Footer"/>
    <w:uiPriority w:val="99"/>
    <w:locked/>
    <w:rsid w:val="00740690"/>
    <w:rPr>
      <w:rFonts w:ascii="Arial" w:hAnsi="Arial" w:cs="Times New Roman"/>
      <w:sz w:val="24"/>
      <w:szCs w:val="24"/>
      <w:lang w:val="en-US" w:eastAsia="en-US"/>
    </w:rPr>
  </w:style>
  <w:style w:type="character" w:styleId="PageNumber">
    <w:name w:val="page number"/>
    <w:uiPriority w:val="99"/>
    <w:rsid w:val="007D267C"/>
    <w:rPr>
      <w:rFonts w:cs="Times New Roman"/>
    </w:rPr>
  </w:style>
  <w:style w:type="paragraph" w:styleId="TOC3">
    <w:name w:val="toc 3"/>
    <w:basedOn w:val="Normal"/>
    <w:next w:val="Normal"/>
    <w:autoRedefine/>
    <w:uiPriority w:val="99"/>
    <w:rsid w:val="006B397D"/>
    <w:pPr>
      <w:ind w:left="440"/>
    </w:pPr>
  </w:style>
  <w:style w:type="paragraph" w:customStyle="1" w:styleId="Bullet">
    <w:name w:val="Bullet"/>
    <w:basedOn w:val="Normal"/>
    <w:uiPriority w:val="99"/>
    <w:rsid w:val="00B97398"/>
    <w:pPr>
      <w:numPr>
        <w:numId w:val="6"/>
      </w:numPr>
    </w:pPr>
  </w:style>
  <w:style w:type="paragraph" w:styleId="BalloonText">
    <w:name w:val="Balloon Text"/>
    <w:basedOn w:val="Normal"/>
    <w:link w:val="BalloonTextChar"/>
    <w:uiPriority w:val="99"/>
    <w:rsid w:val="001E4217"/>
    <w:rPr>
      <w:rFonts w:ascii="Tahoma" w:hAnsi="Tahoma" w:cs="Tahoma"/>
      <w:sz w:val="16"/>
      <w:szCs w:val="16"/>
    </w:rPr>
  </w:style>
  <w:style w:type="character" w:customStyle="1" w:styleId="BalloonTextChar">
    <w:name w:val="Balloon Text Char"/>
    <w:link w:val="BalloonText"/>
    <w:uiPriority w:val="99"/>
    <w:locked/>
    <w:rsid w:val="001E4217"/>
    <w:rPr>
      <w:rFonts w:ascii="Tahoma" w:hAnsi="Tahoma" w:cs="Tahoma"/>
      <w:sz w:val="16"/>
      <w:szCs w:val="16"/>
      <w:lang w:val="en-US" w:eastAsia="en-US"/>
    </w:rPr>
  </w:style>
  <w:style w:type="paragraph" w:styleId="Subtitle">
    <w:name w:val="Subtitle"/>
    <w:basedOn w:val="Normal"/>
    <w:link w:val="SubtitleChar"/>
    <w:uiPriority w:val="99"/>
    <w:qFormat/>
    <w:rsid w:val="00004886"/>
    <w:pPr>
      <w:overflowPunct w:val="0"/>
      <w:autoSpaceDE w:val="0"/>
      <w:autoSpaceDN w:val="0"/>
      <w:adjustRightInd w:val="0"/>
      <w:textAlignment w:val="baseline"/>
    </w:pPr>
    <w:rPr>
      <w:rFonts w:ascii="Times New Roman" w:hAnsi="Times New Roman"/>
      <w:sz w:val="24"/>
      <w:szCs w:val="20"/>
      <w:u w:val="single"/>
    </w:rPr>
  </w:style>
  <w:style w:type="character" w:customStyle="1" w:styleId="SubtitleChar">
    <w:name w:val="Subtitle Char"/>
    <w:link w:val="Subtitle"/>
    <w:uiPriority w:val="99"/>
    <w:locked/>
    <w:rsid w:val="00004886"/>
    <w:rPr>
      <w:rFonts w:cs="Times New Roman"/>
      <w:sz w:val="24"/>
      <w:u w:val="single"/>
      <w:lang w:eastAsia="en-US"/>
    </w:rPr>
  </w:style>
  <w:style w:type="table" w:customStyle="1" w:styleId="LightShading1">
    <w:name w:val="Light Shading1"/>
    <w:uiPriority w:val="99"/>
    <w:rsid w:val="00A52CB5"/>
    <w:rPr>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CommentReference">
    <w:name w:val="annotation reference"/>
    <w:uiPriority w:val="99"/>
    <w:rsid w:val="000870E4"/>
    <w:rPr>
      <w:rFonts w:cs="Times New Roman"/>
      <w:sz w:val="16"/>
      <w:szCs w:val="16"/>
    </w:rPr>
  </w:style>
  <w:style w:type="paragraph" w:styleId="CommentText">
    <w:name w:val="annotation text"/>
    <w:basedOn w:val="Normal"/>
    <w:link w:val="CommentTextChar"/>
    <w:uiPriority w:val="99"/>
    <w:rsid w:val="000870E4"/>
    <w:pPr>
      <w:overflowPunct w:val="0"/>
      <w:autoSpaceDE w:val="0"/>
      <w:autoSpaceDN w:val="0"/>
      <w:adjustRightInd w:val="0"/>
      <w:textAlignment w:val="baseline"/>
    </w:pPr>
    <w:rPr>
      <w:rFonts w:ascii="Times New Roman" w:hAnsi="Times New Roman"/>
      <w:sz w:val="20"/>
      <w:szCs w:val="20"/>
    </w:rPr>
  </w:style>
  <w:style w:type="character" w:customStyle="1" w:styleId="CommentTextChar">
    <w:name w:val="Comment Text Char"/>
    <w:link w:val="CommentText"/>
    <w:uiPriority w:val="99"/>
    <w:locked/>
    <w:rsid w:val="000870E4"/>
    <w:rPr>
      <w:rFonts w:cs="Times New Roman"/>
      <w:lang w:eastAsia="en-US"/>
    </w:rPr>
  </w:style>
  <w:style w:type="character" w:styleId="Hyperlink">
    <w:name w:val="Hyperlink"/>
    <w:uiPriority w:val="99"/>
    <w:rsid w:val="00177C89"/>
    <w:rPr>
      <w:rFonts w:cs="Times New Roman"/>
      <w:color w:val="0000FF"/>
      <w:u w:val="single"/>
    </w:rPr>
  </w:style>
  <w:style w:type="paragraph" w:styleId="Title">
    <w:name w:val="Title"/>
    <w:basedOn w:val="Normal"/>
    <w:link w:val="TitleChar"/>
    <w:uiPriority w:val="99"/>
    <w:qFormat/>
    <w:rsid w:val="00740690"/>
    <w:pPr>
      <w:overflowPunct w:val="0"/>
      <w:autoSpaceDE w:val="0"/>
      <w:autoSpaceDN w:val="0"/>
      <w:adjustRightInd w:val="0"/>
      <w:jc w:val="center"/>
      <w:textAlignment w:val="baseline"/>
    </w:pPr>
    <w:rPr>
      <w:rFonts w:ascii="Times New Roman" w:hAnsi="Times New Roman"/>
      <w:b/>
      <w:bCs/>
      <w:sz w:val="32"/>
      <w:szCs w:val="20"/>
      <w:u w:val="single"/>
    </w:rPr>
  </w:style>
  <w:style w:type="character" w:customStyle="1" w:styleId="TitleChar">
    <w:name w:val="Title Char"/>
    <w:link w:val="Title"/>
    <w:uiPriority w:val="99"/>
    <w:locked/>
    <w:rsid w:val="00740690"/>
    <w:rPr>
      <w:rFonts w:cs="Times New Roman"/>
      <w:b/>
      <w:bCs/>
      <w:sz w:val="32"/>
      <w:u w:val="single"/>
      <w:lang w:eastAsia="en-US"/>
    </w:rPr>
  </w:style>
  <w:style w:type="paragraph" w:styleId="BodyText">
    <w:name w:val="Body Text"/>
    <w:basedOn w:val="Normal"/>
    <w:link w:val="BodyTextChar"/>
    <w:uiPriority w:val="99"/>
    <w:rsid w:val="00740690"/>
    <w:pPr>
      <w:overflowPunct w:val="0"/>
      <w:autoSpaceDE w:val="0"/>
      <w:autoSpaceDN w:val="0"/>
      <w:adjustRightInd w:val="0"/>
      <w:jc w:val="center"/>
      <w:textAlignment w:val="baseline"/>
    </w:pPr>
    <w:rPr>
      <w:rFonts w:ascii="Times New Roman" w:hAnsi="Times New Roman"/>
      <w:b/>
      <w:bCs/>
      <w:color w:val="FF0000"/>
      <w:sz w:val="24"/>
      <w:szCs w:val="20"/>
    </w:rPr>
  </w:style>
  <w:style w:type="character" w:customStyle="1" w:styleId="BodyTextChar">
    <w:name w:val="Body Text Char"/>
    <w:link w:val="BodyText"/>
    <w:uiPriority w:val="99"/>
    <w:locked/>
    <w:rsid w:val="00740690"/>
    <w:rPr>
      <w:rFonts w:cs="Times New Roman"/>
      <w:b/>
      <w:bCs/>
      <w:color w:val="FF0000"/>
      <w:sz w:val="24"/>
      <w:lang w:eastAsia="en-US"/>
    </w:rPr>
  </w:style>
  <w:style w:type="paragraph" w:styleId="BodyText2">
    <w:name w:val="Body Text 2"/>
    <w:basedOn w:val="Normal"/>
    <w:link w:val="BodyText2Char"/>
    <w:uiPriority w:val="99"/>
    <w:rsid w:val="00740690"/>
    <w:pPr>
      <w:overflowPunct w:val="0"/>
      <w:autoSpaceDE w:val="0"/>
      <w:autoSpaceDN w:val="0"/>
      <w:adjustRightInd w:val="0"/>
      <w:jc w:val="center"/>
      <w:textAlignment w:val="baseline"/>
    </w:pPr>
    <w:rPr>
      <w:rFonts w:ascii="Times New Roman" w:hAnsi="Times New Roman"/>
      <w:b/>
      <w:color w:val="FF0000"/>
      <w:sz w:val="36"/>
      <w:szCs w:val="20"/>
    </w:rPr>
  </w:style>
  <w:style w:type="character" w:customStyle="1" w:styleId="BodyText2Char">
    <w:name w:val="Body Text 2 Char"/>
    <w:link w:val="BodyText2"/>
    <w:uiPriority w:val="99"/>
    <w:locked/>
    <w:rsid w:val="00740690"/>
    <w:rPr>
      <w:rFonts w:cs="Times New Roman"/>
      <w:b/>
      <w:color w:val="FF0000"/>
      <w:sz w:val="36"/>
      <w:lang w:eastAsia="en-US"/>
    </w:rPr>
  </w:style>
  <w:style w:type="paragraph" w:styleId="BodyTextIndent">
    <w:name w:val="Body Text Indent"/>
    <w:basedOn w:val="Normal"/>
    <w:link w:val="BodyTextIndentChar"/>
    <w:uiPriority w:val="99"/>
    <w:rsid w:val="00740690"/>
    <w:pPr>
      <w:overflowPunct w:val="0"/>
      <w:autoSpaceDE w:val="0"/>
      <w:autoSpaceDN w:val="0"/>
      <w:adjustRightInd w:val="0"/>
      <w:spacing w:after="120"/>
      <w:ind w:left="283"/>
      <w:textAlignment w:val="baseline"/>
    </w:pPr>
    <w:rPr>
      <w:rFonts w:ascii="Times New Roman" w:hAnsi="Times New Roman"/>
      <w:sz w:val="24"/>
      <w:szCs w:val="20"/>
    </w:rPr>
  </w:style>
  <w:style w:type="character" w:customStyle="1" w:styleId="BodyTextIndentChar">
    <w:name w:val="Body Text Indent Char"/>
    <w:link w:val="BodyTextIndent"/>
    <w:uiPriority w:val="99"/>
    <w:locked/>
    <w:rsid w:val="00740690"/>
    <w:rPr>
      <w:rFonts w:cs="Times New Roman"/>
      <w:sz w:val="24"/>
      <w:lang w:eastAsia="en-US"/>
    </w:rPr>
  </w:style>
  <w:style w:type="paragraph" w:styleId="Caption">
    <w:name w:val="caption"/>
    <w:basedOn w:val="Normal"/>
    <w:next w:val="Normal"/>
    <w:uiPriority w:val="99"/>
    <w:qFormat/>
    <w:rsid w:val="00740690"/>
    <w:pPr>
      <w:overflowPunct w:val="0"/>
      <w:autoSpaceDE w:val="0"/>
      <w:autoSpaceDN w:val="0"/>
      <w:adjustRightInd w:val="0"/>
      <w:textAlignment w:val="baseline"/>
    </w:pPr>
    <w:rPr>
      <w:rFonts w:ascii="Times New Roman" w:hAnsi="Times New Roman"/>
      <w:sz w:val="20"/>
      <w:szCs w:val="20"/>
      <w:u w:val="single"/>
    </w:rPr>
  </w:style>
  <w:style w:type="paragraph" w:styleId="BlockText">
    <w:name w:val="Block Text"/>
    <w:basedOn w:val="Normal"/>
    <w:uiPriority w:val="99"/>
    <w:rsid w:val="00740690"/>
    <w:pPr>
      <w:overflowPunct w:val="0"/>
      <w:autoSpaceDE w:val="0"/>
      <w:autoSpaceDN w:val="0"/>
      <w:adjustRightInd w:val="0"/>
      <w:ind w:left="-1134" w:right="-187"/>
      <w:jc w:val="both"/>
      <w:textAlignment w:val="baseline"/>
    </w:pPr>
    <w:rPr>
      <w:rFonts w:ascii="Times New Roman" w:hAnsi="Times New Roman"/>
      <w:color w:val="FF0000"/>
      <w:sz w:val="20"/>
      <w:szCs w:val="20"/>
    </w:rPr>
  </w:style>
  <w:style w:type="paragraph" w:styleId="BodyTextIndent2">
    <w:name w:val="Body Text Indent 2"/>
    <w:basedOn w:val="Normal"/>
    <w:link w:val="BodyTextIndent2Char"/>
    <w:uiPriority w:val="99"/>
    <w:rsid w:val="00740690"/>
    <w:pPr>
      <w:overflowPunct w:val="0"/>
      <w:autoSpaceDE w:val="0"/>
      <w:autoSpaceDN w:val="0"/>
      <w:adjustRightInd w:val="0"/>
      <w:ind w:left="1440"/>
      <w:textAlignment w:val="baseline"/>
    </w:pPr>
    <w:rPr>
      <w:rFonts w:ascii="Times New Roman" w:hAnsi="Times New Roman"/>
      <w:sz w:val="20"/>
      <w:szCs w:val="20"/>
    </w:rPr>
  </w:style>
  <w:style w:type="character" w:customStyle="1" w:styleId="BodyTextIndent2Char">
    <w:name w:val="Body Text Indent 2 Char"/>
    <w:link w:val="BodyTextIndent2"/>
    <w:uiPriority w:val="99"/>
    <w:locked/>
    <w:rsid w:val="00740690"/>
    <w:rPr>
      <w:rFonts w:cs="Times New Roman"/>
      <w:lang w:eastAsia="en-US"/>
    </w:rPr>
  </w:style>
  <w:style w:type="paragraph" w:styleId="BodyTextIndent3">
    <w:name w:val="Body Text Indent 3"/>
    <w:basedOn w:val="Normal"/>
    <w:link w:val="BodyTextIndent3Char"/>
    <w:uiPriority w:val="99"/>
    <w:rsid w:val="00740690"/>
    <w:pPr>
      <w:overflowPunct w:val="0"/>
      <w:autoSpaceDE w:val="0"/>
      <w:autoSpaceDN w:val="0"/>
      <w:adjustRightInd w:val="0"/>
      <w:ind w:left="720"/>
      <w:textAlignment w:val="baseline"/>
    </w:pPr>
    <w:rPr>
      <w:rFonts w:ascii="Times New Roman" w:hAnsi="Times New Roman"/>
      <w:sz w:val="20"/>
      <w:szCs w:val="20"/>
    </w:rPr>
  </w:style>
  <w:style w:type="character" w:customStyle="1" w:styleId="BodyTextIndent3Char">
    <w:name w:val="Body Text Indent 3 Char"/>
    <w:link w:val="BodyTextIndent3"/>
    <w:uiPriority w:val="99"/>
    <w:locked/>
    <w:rsid w:val="00740690"/>
    <w:rPr>
      <w:rFonts w:cs="Times New Roman"/>
      <w:lang w:eastAsia="en-US"/>
    </w:rPr>
  </w:style>
  <w:style w:type="character" w:styleId="FollowedHyperlink">
    <w:name w:val="FollowedHyperlink"/>
    <w:uiPriority w:val="99"/>
    <w:rsid w:val="00740690"/>
    <w:rPr>
      <w:rFonts w:cs="Times New Roman"/>
      <w:color w:val="800080"/>
      <w:u w:val="single"/>
    </w:rPr>
  </w:style>
  <w:style w:type="paragraph" w:styleId="CommentSubject">
    <w:name w:val="annotation subject"/>
    <w:basedOn w:val="CommentText"/>
    <w:next w:val="CommentText"/>
    <w:link w:val="CommentSubjectChar"/>
    <w:uiPriority w:val="99"/>
    <w:rsid w:val="00740690"/>
    <w:rPr>
      <w:b/>
      <w:bCs/>
    </w:rPr>
  </w:style>
  <w:style w:type="character" w:customStyle="1" w:styleId="CommentSubjectChar">
    <w:name w:val="Comment Subject Char"/>
    <w:link w:val="CommentSubject"/>
    <w:uiPriority w:val="99"/>
    <w:locked/>
    <w:rsid w:val="00740690"/>
    <w:rPr>
      <w:rFonts w:cs="Times New Roman"/>
      <w:b/>
      <w:bCs/>
      <w:lang w:eastAsia="en-US"/>
    </w:rPr>
  </w:style>
  <w:style w:type="paragraph" w:styleId="ListParagraph">
    <w:name w:val="List Paragraph"/>
    <w:basedOn w:val="Normal"/>
    <w:uiPriority w:val="99"/>
    <w:qFormat/>
    <w:rsid w:val="00193A35"/>
    <w:pPr>
      <w:ind w:left="720"/>
    </w:pPr>
  </w:style>
  <w:style w:type="paragraph" w:styleId="Revision">
    <w:name w:val="Revision"/>
    <w:hidden/>
    <w:uiPriority w:val="99"/>
    <w:semiHidden/>
    <w:rsid w:val="003D33EA"/>
    <w:rPr>
      <w:rFonts w:ascii="Arial" w:hAnsi="Arial"/>
      <w:sz w:val="22"/>
      <w:szCs w:val="24"/>
    </w:rPr>
  </w:style>
  <w:style w:type="paragraph" w:styleId="NoSpacing">
    <w:name w:val="No Spacing"/>
    <w:uiPriority w:val="1"/>
    <w:qFormat/>
    <w:rsid w:val="008447EB"/>
    <w:rPr>
      <w:rFonts w:ascii="Arial" w:hAnsi="Arial"/>
      <w:sz w:val="22"/>
      <w:szCs w:val="24"/>
    </w:rPr>
  </w:style>
  <w:style w:type="paragraph" w:styleId="TOCHeading">
    <w:name w:val="TOC Heading"/>
    <w:basedOn w:val="Heading1"/>
    <w:next w:val="Normal"/>
    <w:uiPriority w:val="39"/>
    <w:unhideWhenUsed/>
    <w:qFormat/>
    <w:rsid w:val="00501E2E"/>
    <w:pPr>
      <w:keepLines/>
      <w:tabs>
        <w:tab w:val="clear" w:pos="432"/>
      </w:tabs>
      <w:spacing w:before="240" w:line="259" w:lineRule="auto"/>
      <w:ind w:left="0" w:firstLine="0"/>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gliding.co.uk/bga-safety-management/club-safety-officer-toolki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mbers.gliding.co.uk/library/safety/bga-accident-report-form-ms-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gliding.co.uk/library/safety/accident-reporting-requireme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vestigations@aaib.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D2FC-DFAF-4B1D-ACA3-423D2A0B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12</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16377</CharactersWithSpaces>
  <SharedDoc>false</SharedDoc>
  <HLinks>
    <vt:vector size="18" baseType="variant">
      <vt:variant>
        <vt:i4>3407981</vt:i4>
      </vt:variant>
      <vt:variant>
        <vt:i4>12</vt:i4>
      </vt:variant>
      <vt:variant>
        <vt:i4>0</vt:i4>
      </vt:variant>
      <vt:variant>
        <vt:i4>5</vt:i4>
      </vt:variant>
      <vt:variant>
        <vt:lpwstr>https://members.gliding.co.uk/library/safety/bga-accident-report-form-ms-word/</vt:lpwstr>
      </vt:variant>
      <vt:variant>
        <vt:lpwstr/>
      </vt:variant>
      <vt:variant>
        <vt:i4>393299</vt:i4>
      </vt:variant>
      <vt:variant>
        <vt:i4>9</vt:i4>
      </vt:variant>
      <vt:variant>
        <vt:i4>0</vt:i4>
      </vt:variant>
      <vt:variant>
        <vt:i4>5</vt:i4>
      </vt:variant>
      <vt:variant>
        <vt:lpwstr>https://members.gliding.co.uk/library/safety/accident-reporting-requirements/</vt:lpwstr>
      </vt:variant>
      <vt:variant>
        <vt:lpwstr/>
      </vt:variant>
      <vt:variant>
        <vt:i4>983094</vt:i4>
      </vt:variant>
      <vt:variant>
        <vt:i4>6</vt:i4>
      </vt:variant>
      <vt:variant>
        <vt:i4>0</vt:i4>
      </vt:variant>
      <vt:variant>
        <vt:i4>5</vt:i4>
      </vt:variant>
      <vt:variant>
        <vt:lpwstr>mailto:investigations@aaib.gov.uk)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superscot</dc:creator>
  <cp:lastModifiedBy>Hugh</cp:lastModifiedBy>
  <cp:revision>3</cp:revision>
  <cp:lastPrinted>2019-03-28T09:06:00Z</cp:lastPrinted>
  <dcterms:created xsi:type="dcterms:W3CDTF">2019-07-31T05:59:00Z</dcterms:created>
  <dcterms:modified xsi:type="dcterms:W3CDTF">2019-07-31T05:59:00Z</dcterms:modified>
</cp:coreProperties>
</file>