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34" w:rsidRPr="006A35E7" w:rsidRDefault="00AA3926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B041C70" wp14:editId="47C3D439">
            <wp:simplePos x="0" y="0"/>
            <wp:positionH relativeFrom="column">
              <wp:posOffset>961390</wp:posOffset>
            </wp:positionH>
            <wp:positionV relativeFrom="paragraph">
              <wp:posOffset>1370330</wp:posOffset>
            </wp:positionV>
            <wp:extent cx="3852545" cy="2891155"/>
            <wp:effectExtent l="0" t="0" r="0" b="4445"/>
            <wp:wrapTight wrapText="bothSides">
              <wp:wrapPolygon edited="0">
                <wp:start x="0" y="0"/>
                <wp:lineTo x="0" y="21491"/>
                <wp:lineTo x="21468" y="21491"/>
                <wp:lineTo x="21468" y="0"/>
                <wp:lineTo x="0" y="0"/>
              </wp:wrapPolygon>
            </wp:wrapTight>
            <wp:docPr id="3" name="Picture 3" descr="C:\Users\Rachel\Documents\BGA\Photos and Video\Joe Pasquale and Dartmoor 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hel\Documents\BGA\Photos and Video\Joe Pasquale and Dartmoor G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580634" w:rsidRPr="006A35E7">
        <w:rPr>
          <w:sz w:val="24"/>
        </w:rPr>
        <w:t>Insert your logo</w:t>
      </w:r>
      <w:r w:rsidR="006A35E7" w:rsidRPr="006A35E7">
        <w:rPr>
          <w:sz w:val="24"/>
        </w:rPr>
        <w:br/>
        <w:t>to identify the sender</w:t>
      </w:r>
      <w:r w:rsidR="006A35E7" w:rsidRPr="006A35E7">
        <w:rPr>
          <w:sz w:val="24"/>
        </w:rPr>
        <w:br/>
      </w:r>
      <w:r>
        <w:rPr>
          <w:sz w:val="24"/>
        </w:rPr>
        <w:br/>
      </w:r>
      <w:r w:rsidR="00580634" w:rsidRPr="006A35E7">
        <w:rPr>
          <w:sz w:val="24"/>
        </w:rPr>
        <w:t>Press release</w:t>
      </w:r>
      <w:r w:rsidR="00580634" w:rsidRPr="006A35E7">
        <w:rPr>
          <w:sz w:val="24"/>
        </w:rPr>
        <w:tab/>
      </w:r>
      <w:r w:rsidR="006A35E7" w:rsidRPr="006A35E7">
        <w:rPr>
          <w:sz w:val="24"/>
        </w:rPr>
        <w:t>28</w:t>
      </w:r>
      <w:r w:rsidR="006A35E7" w:rsidRPr="006A35E7">
        <w:rPr>
          <w:sz w:val="24"/>
          <w:vertAlign w:val="superscript"/>
        </w:rPr>
        <w:t>th</w:t>
      </w:r>
      <w:r w:rsidR="006A35E7" w:rsidRPr="006A35E7">
        <w:rPr>
          <w:sz w:val="24"/>
        </w:rPr>
        <w:t xml:space="preserve"> October 2018</w:t>
      </w:r>
      <w:r w:rsidR="006A35E7" w:rsidRPr="006A35E7">
        <w:rPr>
          <w:sz w:val="24"/>
        </w:rPr>
        <w:br/>
      </w:r>
      <w:r w:rsidR="006A35E7">
        <w:br/>
      </w:r>
      <w:r w:rsidR="00580634" w:rsidRPr="006A35E7">
        <w:rPr>
          <w:b/>
          <w:sz w:val="32"/>
        </w:rPr>
        <w:t>Insert a headline that describes the content of your press release</w:t>
      </w:r>
      <w:r w:rsidR="00335DB5">
        <w:rPr>
          <w:b/>
          <w:sz w:val="32"/>
        </w:rPr>
        <w:br/>
      </w:r>
      <w:r w:rsidR="006A35E7">
        <w:rPr>
          <w:b/>
          <w:sz w:val="32"/>
        </w:rPr>
        <w:br/>
      </w:r>
      <w:r w:rsidR="006A35E7">
        <w:rPr>
          <w:b/>
          <w:sz w:val="32"/>
        </w:rPr>
        <w:br/>
      </w:r>
    </w:p>
    <w:p w:rsidR="00580634" w:rsidRDefault="00580634"/>
    <w:p w:rsidR="006A35E7" w:rsidRDefault="006A35E7"/>
    <w:p w:rsidR="006A35E7" w:rsidRDefault="006A35E7"/>
    <w:p w:rsidR="006A35E7" w:rsidRDefault="006A35E7"/>
    <w:p w:rsidR="006A35E7" w:rsidRDefault="006A35E7"/>
    <w:p w:rsidR="006A35E7" w:rsidRDefault="006A35E7"/>
    <w:p w:rsidR="006A35E7" w:rsidRDefault="006A35E7"/>
    <w:p w:rsidR="006A35E7" w:rsidRDefault="00AA39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7F6C5" wp14:editId="1DC2A6A1">
                <wp:simplePos x="0" y="0"/>
                <wp:positionH relativeFrom="column">
                  <wp:posOffset>872363</wp:posOffset>
                </wp:positionH>
                <wp:positionV relativeFrom="paragraph">
                  <wp:posOffset>8890</wp:posOffset>
                </wp:positionV>
                <wp:extent cx="4108450" cy="377190"/>
                <wp:effectExtent l="0" t="0" r="635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DB5" w:rsidRPr="00C063A4" w:rsidRDefault="00AA3926">
                            <w:pPr>
                              <w:rPr>
                                <w:rFonts w:cstheme="minorHAnsi"/>
                              </w:rPr>
                            </w:pPr>
                            <w:r w:rsidRPr="00C063A4">
                              <w:rPr>
                                <w:rFonts w:cstheme="minorHAnsi"/>
                              </w:rPr>
                              <w:t>Photo caption: a</w:t>
                            </w:r>
                            <w:r w:rsidR="00C063A4" w:rsidRPr="00C063A4">
                              <w:rPr>
                                <w:rFonts w:cstheme="minorHAnsi"/>
                              </w:rPr>
                              <w:t xml:space="preserve">dding an image </w:t>
                            </w:r>
                            <w:r w:rsidR="00335DB5" w:rsidRPr="00C063A4">
                              <w:rPr>
                                <w:rFonts w:cstheme="minorHAnsi"/>
                              </w:rPr>
                              <w:t>creates interest</w:t>
                            </w:r>
                            <w:r w:rsidRPr="00C063A4">
                              <w:rPr>
                                <w:rFonts w:cstheme="minorHAnsi"/>
                              </w:rPr>
                              <w:t xml:space="preserve"> and visual context</w:t>
                            </w:r>
                            <w:r w:rsidR="00335DB5" w:rsidRPr="00C063A4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7F6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7pt;margin-top:.7pt;width:323.5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" stroked="f">
                <v:textbox>
                  <w:txbxContent>
                    <w:p w:rsidR="00335DB5" w:rsidRPr="00C063A4" w:rsidRDefault="00AA3926">
                      <w:pPr>
                        <w:rPr>
                          <w:rFonts w:cstheme="minorHAnsi"/>
                        </w:rPr>
                      </w:pPr>
                      <w:r w:rsidRPr="00C063A4">
                        <w:rPr>
                          <w:rFonts w:cstheme="minorHAnsi"/>
                        </w:rPr>
                        <w:t>Photo caption: a</w:t>
                      </w:r>
                      <w:r w:rsidR="00C063A4" w:rsidRPr="00C063A4">
                        <w:rPr>
                          <w:rFonts w:cstheme="minorHAnsi"/>
                        </w:rPr>
                        <w:t xml:space="preserve">dding an image </w:t>
                      </w:r>
                      <w:r w:rsidR="00335DB5" w:rsidRPr="00C063A4">
                        <w:rPr>
                          <w:rFonts w:cstheme="minorHAnsi"/>
                        </w:rPr>
                        <w:t>creates interest</w:t>
                      </w:r>
                      <w:r w:rsidRPr="00C063A4">
                        <w:rPr>
                          <w:rFonts w:cstheme="minorHAnsi"/>
                        </w:rPr>
                        <w:t xml:space="preserve"> and visual context</w:t>
                      </w:r>
                      <w:r w:rsidR="00335DB5" w:rsidRPr="00C063A4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47ED" w:rsidRDefault="007147ED" w:rsidP="00397E46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6A35E7" w:rsidRPr="006A35E7" w:rsidRDefault="006A35E7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A35E7">
        <w:rPr>
          <w:rFonts w:cstheme="minorHAnsi"/>
          <w:b/>
          <w:bCs/>
          <w:sz w:val="24"/>
          <w:szCs w:val="24"/>
        </w:rPr>
        <w:t>The introduction to your press release needs to do two fundamental things: spark</w:t>
      </w:r>
    </w:p>
    <w:p w:rsidR="006A35E7" w:rsidRPr="006A35E7" w:rsidRDefault="006A35E7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A35E7">
        <w:rPr>
          <w:rFonts w:cstheme="minorHAnsi"/>
          <w:b/>
          <w:bCs/>
          <w:sz w:val="24"/>
          <w:szCs w:val="24"/>
        </w:rPr>
        <w:t xml:space="preserve">the interest of your reader and give them </w:t>
      </w:r>
      <w:proofErr w:type="gramStart"/>
      <w:r w:rsidRPr="006A35E7">
        <w:rPr>
          <w:rFonts w:cstheme="minorHAnsi"/>
          <w:b/>
          <w:bCs/>
          <w:sz w:val="24"/>
          <w:szCs w:val="24"/>
        </w:rPr>
        <w:t>all of</w:t>
      </w:r>
      <w:proofErr w:type="gramEnd"/>
      <w:r w:rsidRPr="006A35E7">
        <w:rPr>
          <w:rFonts w:cstheme="minorHAnsi"/>
          <w:b/>
          <w:bCs/>
          <w:sz w:val="24"/>
          <w:szCs w:val="24"/>
        </w:rPr>
        <w:t xml:space="preserve"> the key information they need, in a</w:t>
      </w:r>
    </w:p>
    <w:p w:rsidR="006A35E7" w:rsidRDefault="006A35E7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A35E7">
        <w:rPr>
          <w:rFonts w:cstheme="minorHAnsi"/>
          <w:b/>
          <w:bCs/>
          <w:sz w:val="24"/>
          <w:szCs w:val="24"/>
        </w:rPr>
        <w:t>nutshell</w:t>
      </w:r>
      <w:r w:rsidR="009E679A">
        <w:rPr>
          <w:rFonts w:cstheme="minorHAnsi"/>
          <w:b/>
          <w:bCs/>
          <w:sz w:val="24"/>
          <w:szCs w:val="24"/>
        </w:rPr>
        <w:t>, in bold.</w:t>
      </w:r>
    </w:p>
    <w:p w:rsidR="00AA3926" w:rsidRDefault="006A35E7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6A35E7">
        <w:rPr>
          <w:rFonts w:cstheme="minorHAnsi"/>
          <w:sz w:val="24"/>
          <w:szCs w:val="24"/>
        </w:rPr>
        <w:t>To make it easier for your reader to scan</w:t>
      </w:r>
      <w:r w:rsidR="00AA3926">
        <w:rPr>
          <w:rFonts w:cstheme="minorHAnsi"/>
          <w:sz w:val="24"/>
          <w:szCs w:val="24"/>
        </w:rPr>
        <w:t xml:space="preserve"> and digest, div</w:t>
      </w:r>
      <w:r w:rsidRPr="006A35E7">
        <w:rPr>
          <w:rFonts w:cstheme="minorHAnsi"/>
          <w:sz w:val="24"/>
          <w:szCs w:val="24"/>
        </w:rPr>
        <w:t xml:space="preserve">ide </w:t>
      </w:r>
      <w:r w:rsidR="00AA3926">
        <w:rPr>
          <w:rFonts w:cstheme="minorHAnsi"/>
          <w:sz w:val="24"/>
          <w:szCs w:val="24"/>
        </w:rPr>
        <w:t>the main body of the press release into</w:t>
      </w:r>
      <w:r w:rsidRPr="006A35E7">
        <w:rPr>
          <w:rFonts w:cstheme="minorHAnsi"/>
          <w:sz w:val="24"/>
          <w:szCs w:val="24"/>
        </w:rPr>
        <w:t xml:space="preserve"> several </w:t>
      </w:r>
      <w:r w:rsidRPr="006A35E7">
        <w:rPr>
          <w:rFonts w:cstheme="minorHAnsi"/>
          <w:i/>
          <w:iCs/>
          <w:sz w:val="24"/>
          <w:szCs w:val="24"/>
          <w:lang w:bidi="he-IL"/>
        </w:rPr>
        <w:t xml:space="preserve">specific </w:t>
      </w:r>
      <w:r w:rsidRPr="006A35E7">
        <w:rPr>
          <w:rFonts w:cstheme="minorHAnsi"/>
          <w:sz w:val="24"/>
          <w:szCs w:val="24"/>
        </w:rPr>
        <w:t>sections. In the</w:t>
      </w:r>
      <w:r w:rsidR="00AA3926">
        <w:rPr>
          <w:rFonts w:cstheme="minorHAnsi"/>
          <w:sz w:val="24"/>
          <w:szCs w:val="24"/>
        </w:rPr>
        <w:t xml:space="preserve"> text you should aim to explain </w:t>
      </w:r>
      <w:r>
        <w:rPr>
          <w:rFonts w:cstheme="minorHAnsi"/>
          <w:sz w:val="24"/>
          <w:szCs w:val="24"/>
        </w:rPr>
        <w:t xml:space="preserve">the </w:t>
      </w:r>
      <w:r w:rsidRPr="006A35E7">
        <w:rPr>
          <w:rFonts w:cstheme="minorHAnsi"/>
          <w:sz w:val="24"/>
          <w:szCs w:val="24"/>
        </w:rPr>
        <w:t xml:space="preserve">who, </w:t>
      </w:r>
      <w:r>
        <w:rPr>
          <w:rFonts w:cstheme="minorHAnsi"/>
          <w:sz w:val="24"/>
          <w:szCs w:val="24"/>
        </w:rPr>
        <w:t>what, when, where, why</w:t>
      </w:r>
      <w:r w:rsidRPr="006A35E7">
        <w:rPr>
          <w:rFonts w:cstheme="minorHAnsi"/>
          <w:sz w:val="24"/>
          <w:szCs w:val="24"/>
        </w:rPr>
        <w:t xml:space="preserve"> and how</w:t>
      </w:r>
      <w:r w:rsidR="00AA3926">
        <w:rPr>
          <w:rFonts w:cstheme="minorHAnsi"/>
          <w:sz w:val="24"/>
          <w:szCs w:val="24"/>
        </w:rPr>
        <w:t xml:space="preserve"> </w:t>
      </w:r>
      <w:r w:rsidRPr="006A35E7">
        <w:rPr>
          <w:rFonts w:cstheme="minorHAnsi"/>
          <w:sz w:val="24"/>
          <w:szCs w:val="24"/>
        </w:rPr>
        <w:t>- it’s these questions journalists want to get answers</w:t>
      </w:r>
      <w:r w:rsidR="00335DB5">
        <w:rPr>
          <w:rFonts w:cstheme="minorHAnsi"/>
          <w:sz w:val="24"/>
          <w:szCs w:val="24"/>
        </w:rPr>
        <w:t xml:space="preserve"> </w:t>
      </w:r>
      <w:r w:rsidR="00AA3926">
        <w:rPr>
          <w:rFonts w:cstheme="minorHAnsi"/>
          <w:sz w:val="24"/>
          <w:szCs w:val="24"/>
        </w:rPr>
        <w:t>to in their article.</w:t>
      </w:r>
    </w:p>
    <w:p w:rsidR="00AA3926" w:rsidRDefault="00AA3926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7E46" w:rsidRPr="00AA3926" w:rsidRDefault="006A35E7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35E7">
        <w:rPr>
          <w:rFonts w:cstheme="minorHAnsi"/>
          <w:sz w:val="24"/>
          <w:szCs w:val="24"/>
        </w:rPr>
        <w:t>And the easier it is for the journalist to quickly find the main points, the</w:t>
      </w:r>
      <w:r w:rsidR="00335DB5">
        <w:rPr>
          <w:rFonts w:cstheme="minorHAnsi"/>
          <w:sz w:val="24"/>
          <w:szCs w:val="24"/>
        </w:rPr>
        <w:t xml:space="preserve"> </w:t>
      </w:r>
      <w:r w:rsidRPr="006A35E7">
        <w:rPr>
          <w:rFonts w:cstheme="minorHAnsi"/>
          <w:sz w:val="24"/>
          <w:szCs w:val="24"/>
        </w:rPr>
        <w:t xml:space="preserve">more likely it is that your press release </w:t>
      </w:r>
      <w:r w:rsidR="00335DB5">
        <w:rPr>
          <w:rFonts w:cstheme="minorHAnsi"/>
          <w:sz w:val="24"/>
          <w:szCs w:val="24"/>
        </w:rPr>
        <w:t>will be picked-up and published.</w:t>
      </w:r>
      <w:r w:rsidR="00335DB5">
        <w:rPr>
          <w:rFonts w:cstheme="minorHAnsi"/>
          <w:sz w:val="24"/>
          <w:szCs w:val="24"/>
        </w:rPr>
        <w:br/>
      </w:r>
      <w:r w:rsidR="00335DB5">
        <w:rPr>
          <w:rFonts w:cstheme="minorHAnsi"/>
          <w:sz w:val="24"/>
          <w:szCs w:val="24"/>
        </w:rPr>
        <w:br/>
      </w:r>
      <w:r w:rsidR="00335DB5" w:rsidRPr="00335DB5">
        <w:rPr>
          <w:rFonts w:cstheme="minorHAnsi"/>
          <w:sz w:val="24"/>
          <w:szCs w:val="24"/>
        </w:rPr>
        <w:t>Another section of your press release should be a quote from a relevant source</w:t>
      </w:r>
      <w:r w:rsidR="00AA3926">
        <w:rPr>
          <w:rFonts w:cstheme="minorHAnsi"/>
          <w:sz w:val="24"/>
          <w:szCs w:val="24"/>
        </w:rPr>
        <w:t>.  “This helps to back-up your story and increase the relevance of your press release,”</w:t>
      </w:r>
      <w:r w:rsidR="00AA3926">
        <w:rPr>
          <w:rFonts w:cstheme="minorHAnsi"/>
          <w:i/>
          <w:iCs/>
          <w:sz w:val="24"/>
          <w:szCs w:val="24"/>
          <w:lang w:bidi="he-IL"/>
        </w:rPr>
        <w:t xml:space="preserve"> </w:t>
      </w:r>
      <w:r w:rsidR="00AA3926">
        <w:rPr>
          <w:rFonts w:cstheme="minorHAnsi"/>
          <w:iCs/>
          <w:sz w:val="24"/>
          <w:szCs w:val="24"/>
          <w:lang w:bidi="he-IL"/>
        </w:rPr>
        <w:t>said Andy Perkins, Chairman of the British Gliding Association.</w:t>
      </w:r>
    </w:p>
    <w:p w:rsidR="00397E46" w:rsidRPr="00397E46" w:rsidRDefault="00397E46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color w:val="3D9CBD"/>
          <w:sz w:val="24"/>
          <w:szCs w:val="24"/>
        </w:rPr>
      </w:pPr>
      <w:r>
        <w:rPr>
          <w:rFonts w:cstheme="minorHAnsi"/>
          <w:i/>
          <w:iCs/>
          <w:sz w:val="24"/>
          <w:szCs w:val="24"/>
          <w:lang w:bidi="he-IL"/>
        </w:rPr>
        <w:br/>
      </w:r>
      <w:r w:rsidR="00335DB5" w:rsidRPr="00335DB5">
        <w:rPr>
          <w:rFonts w:cstheme="minorHAnsi"/>
          <w:sz w:val="24"/>
          <w:szCs w:val="24"/>
        </w:rPr>
        <w:t>The best press releases are concise and to the point, consisting of around 250 words.</w:t>
      </w:r>
      <w:r w:rsidR="00335DB5" w:rsidRPr="00335DB5">
        <w:rPr>
          <w:rFonts w:cstheme="minorHAnsi"/>
          <w:sz w:val="24"/>
          <w:szCs w:val="24"/>
        </w:rPr>
        <w:br/>
      </w:r>
      <w:r w:rsidR="00335DB5" w:rsidRPr="00335DB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Remember to include </w:t>
      </w:r>
      <w:r w:rsidR="00335DB5" w:rsidRPr="00335DB5">
        <w:rPr>
          <w:rFonts w:cstheme="minorHAnsi"/>
          <w:sz w:val="24"/>
          <w:szCs w:val="24"/>
        </w:rPr>
        <w:t>a li</w:t>
      </w:r>
      <w:r w:rsidR="00335DB5">
        <w:rPr>
          <w:rFonts w:cstheme="minorHAnsi"/>
          <w:sz w:val="24"/>
          <w:szCs w:val="24"/>
        </w:rPr>
        <w:t>nk to other relevant content in a call-to-a</w:t>
      </w:r>
      <w:r w:rsidR="00AA3926">
        <w:rPr>
          <w:rFonts w:cstheme="minorHAnsi"/>
          <w:sz w:val="24"/>
          <w:szCs w:val="24"/>
        </w:rPr>
        <w:t>ction</w:t>
      </w:r>
      <w:r w:rsidR="009E679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397E46">
        <w:rPr>
          <w:rFonts w:cstheme="minorHAnsi"/>
          <w:iCs/>
          <w:sz w:val="24"/>
          <w:szCs w:val="24"/>
          <w:lang w:bidi="he-IL"/>
        </w:rPr>
        <w:t>E</w:t>
      </w:r>
      <w:r w:rsidRPr="00397E46">
        <w:rPr>
          <w:rFonts w:cstheme="minorHAnsi"/>
          <w:color w:val="111111"/>
          <w:sz w:val="24"/>
          <w:szCs w:val="24"/>
        </w:rPr>
        <w:t>nd your press release with a short description of your club</w:t>
      </w:r>
      <w:r w:rsidR="00892D44">
        <w:rPr>
          <w:rFonts w:cstheme="minorHAnsi"/>
          <w:color w:val="111111"/>
          <w:sz w:val="24"/>
          <w:szCs w:val="24"/>
        </w:rPr>
        <w:t xml:space="preserve"> or</w:t>
      </w:r>
      <w:r w:rsidRPr="00397E46">
        <w:rPr>
          <w:rFonts w:cstheme="minorHAnsi"/>
          <w:color w:val="111111"/>
          <w:sz w:val="24"/>
          <w:szCs w:val="24"/>
        </w:rPr>
        <w:t xml:space="preserve"> other information</w:t>
      </w:r>
      <w:r>
        <w:rPr>
          <w:rFonts w:cstheme="minorHAnsi"/>
          <w:color w:val="111111"/>
          <w:sz w:val="24"/>
          <w:szCs w:val="24"/>
        </w:rPr>
        <w:t xml:space="preserve"> </w:t>
      </w:r>
      <w:r w:rsidRPr="00397E46">
        <w:rPr>
          <w:rFonts w:cstheme="minorHAnsi"/>
          <w:color w:val="111111"/>
          <w:sz w:val="24"/>
          <w:szCs w:val="24"/>
        </w:rPr>
        <w:t>that could be of intere</w:t>
      </w:r>
      <w:r w:rsidR="00AA3926">
        <w:rPr>
          <w:rFonts w:cstheme="minorHAnsi"/>
          <w:color w:val="111111"/>
          <w:sz w:val="24"/>
          <w:szCs w:val="24"/>
        </w:rPr>
        <w:t xml:space="preserve">st to the reader. </w:t>
      </w:r>
      <w:r w:rsidR="007147ED">
        <w:rPr>
          <w:rFonts w:cstheme="minorHAnsi"/>
          <w:color w:val="111111"/>
          <w:sz w:val="24"/>
          <w:szCs w:val="24"/>
        </w:rPr>
        <w:t xml:space="preserve"> </w:t>
      </w:r>
      <w:r w:rsidR="00AA3926">
        <w:rPr>
          <w:rFonts w:cstheme="minorHAnsi"/>
          <w:color w:val="111111"/>
          <w:sz w:val="24"/>
          <w:szCs w:val="24"/>
        </w:rPr>
        <w:t xml:space="preserve">Keep it concise. </w:t>
      </w:r>
      <w:r w:rsidR="00892D44">
        <w:rPr>
          <w:rFonts w:cstheme="minorHAnsi"/>
          <w:color w:val="111111"/>
          <w:sz w:val="24"/>
          <w:szCs w:val="24"/>
        </w:rPr>
        <w:t xml:space="preserve"> Visit </w:t>
      </w:r>
      <w:hyperlink r:id="rId5" w:history="1">
        <w:r w:rsidR="00892D44" w:rsidRPr="00CF0EF0">
          <w:rPr>
            <w:rStyle w:val="Hyperlink"/>
            <w:rFonts w:cstheme="minorHAnsi"/>
            <w:sz w:val="24"/>
            <w:szCs w:val="24"/>
          </w:rPr>
          <w:t>www.gliding.co.uk</w:t>
        </w:r>
      </w:hyperlink>
      <w:r w:rsidR="00892D44">
        <w:rPr>
          <w:rFonts w:cstheme="minorHAnsi"/>
          <w:color w:val="3D9CBD"/>
          <w:sz w:val="24"/>
          <w:szCs w:val="24"/>
        </w:rPr>
        <w:t xml:space="preserve"> </w:t>
      </w:r>
      <w:r w:rsidR="00892D44" w:rsidRPr="00892D44">
        <w:rPr>
          <w:rFonts w:cstheme="minorHAnsi"/>
          <w:sz w:val="24"/>
          <w:szCs w:val="24"/>
        </w:rPr>
        <w:t>for more information.</w:t>
      </w:r>
    </w:p>
    <w:p w:rsidR="00397E46" w:rsidRPr="00397E46" w:rsidRDefault="00397E46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7E46">
        <w:rPr>
          <w:rFonts w:cstheme="minorHAnsi"/>
          <w:b/>
          <w:bCs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Add c</w:t>
      </w:r>
      <w:r w:rsidRPr="00397E46">
        <w:rPr>
          <w:rFonts w:cstheme="minorHAnsi"/>
          <w:color w:val="000000"/>
          <w:sz w:val="24"/>
          <w:szCs w:val="24"/>
        </w:rPr>
        <w:t>ontact det</w:t>
      </w:r>
      <w:r>
        <w:rPr>
          <w:rFonts w:cstheme="minorHAnsi"/>
          <w:color w:val="000000"/>
          <w:sz w:val="24"/>
          <w:szCs w:val="24"/>
        </w:rPr>
        <w:t xml:space="preserve">ails for </w:t>
      </w:r>
      <w:r w:rsidRPr="00397E46">
        <w:rPr>
          <w:rFonts w:cstheme="minorHAnsi"/>
          <w:color w:val="000000"/>
          <w:sz w:val="24"/>
          <w:szCs w:val="24"/>
        </w:rPr>
        <w:t>the person or persons that the reader should</w:t>
      </w:r>
    </w:p>
    <w:p w:rsidR="006A35E7" w:rsidRPr="007147ED" w:rsidRDefault="00397E46" w:rsidP="00397E4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color w:val="000000"/>
          <w:sz w:val="24"/>
          <w:szCs w:val="24"/>
        </w:rPr>
        <w:t>contact for mor</w:t>
      </w:r>
      <w:r w:rsidR="007147ED">
        <w:rPr>
          <w:rFonts w:cstheme="minorHAnsi"/>
          <w:color w:val="000000"/>
          <w:sz w:val="24"/>
          <w:szCs w:val="24"/>
        </w:rPr>
        <w:t>e information:</w:t>
      </w:r>
      <w:r w:rsidR="007147ED">
        <w:rPr>
          <w:rFonts w:cstheme="minorHAnsi"/>
          <w:color w:val="000000"/>
          <w:sz w:val="24"/>
          <w:szCs w:val="24"/>
        </w:rPr>
        <w:br/>
      </w:r>
      <w:r w:rsidRPr="007147ED">
        <w:rPr>
          <w:rFonts w:cstheme="minorHAnsi"/>
          <w:b/>
          <w:color w:val="000000"/>
          <w:sz w:val="24"/>
          <w:szCs w:val="24"/>
        </w:rPr>
        <w:t>Rachel Edwa</w:t>
      </w:r>
      <w:r w:rsidR="009E679A" w:rsidRPr="007147ED">
        <w:rPr>
          <w:rFonts w:cstheme="minorHAnsi"/>
          <w:b/>
          <w:color w:val="000000"/>
          <w:sz w:val="24"/>
          <w:szCs w:val="24"/>
        </w:rPr>
        <w:t>rds, BGA Marketing Offi</w:t>
      </w:r>
      <w:r w:rsidR="007147ED" w:rsidRPr="007147ED">
        <w:rPr>
          <w:rFonts w:cstheme="minorHAnsi"/>
          <w:b/>
          <w:color w:val="000000"/>
          <w:sz w:val="24"/>
          <w:szCs w:val="24"/>
        </w:rPr>
        <w:t>cer,</w:t>
      </w:r>
      <w:r w:rsidR="009E679A" w:rsidRPr="007147ED">
        <w:rPr>
          <w:rFonts w:cstheme="minorHAnsi"/>
          <w:b/>
          <w:sz w:val="24"/>
          <w:szCs w:val="24"/>
        </w:rPr>
        <w:t xml:space="preserve"> 0</w:t>
      </w:r>
      <w:r w:rsidR="009E679A" w:rsidRPr="007147ED">
        <w:rPr>
          <w:rFonts w:cstheme="minorHAnsi"/>
          <w:b/>
          <w:sz w:val="24"/>
          <w:szCs w:val="24"/>
          <w:shd w:val="clear" w:color="auto" w:fill="FFFFFF"/>
        </w:rPr>
        <w:t>116 289 2956</w:t>
      </w:r>
      <w:r w:rsidR="007147ED" w:rsidRPr="007147ED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9E679A" w:rsidRPr="007147ED">
        <w:rPr>
          <w:rFonts w:cstheme="minorHAnsi"/>
          <w:b/>
          <w:sz w:val="24"/>
          <w:szCs w:val="24"/>
          <w:shd w:val="clear" w:color="auto" w:fill="FFFFFF"/>
        </w:rPr>
        <w:t xml:space="preserve">or </w:t>
      </w:r>
      <w:r w:rsidRPr="007147ED">
        <w:rPr>
          <w:rFonts w:cstheme="minorHAnsi"/>
          <w:b/>
          <w:sz w:val="24"/>
          <w:szCs w:val="24"/>
        </w:rPr>
        <w:t>Rachel@gliding</w:t>
      </w:r>
      <w:r w:rsidRPr="007147ED">
        <w:rPr>
          <w:rFonts w:cstheme="minorHAnsi"/>
          <w:b/>
          <w:color w:val="000000"/>
          <w:sz w:val="24"/>
          <w:szCs w:val="24"/>
        </w:rPr>
        <w:t>.co.uk</w:t>
      </w:r>
    </w:p>
    <w:sectPr w:rsidR="006A35E7" w:rsidRPr="007147ED" w:rsidSect="00AA3926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34"/>
    <w:rsid w:val="000841B7"/>
    <w:rsid w:val="001A38BB"/>
    <w:rsid w:val="00335DB5"/>
    <w:rsid w:val="00397E46"/>
    <w:rsid w:val="003B7E8F"/>
    <w:rsid w:val="00580634"/>
    <w:rsid w:val="005E0A0D"/>
    <w:rsid w:val="006A35E7"/>
    <w:rsid w:val="007147ED"/>
    <w:rsid w:val="00892D44"/>
    <w:rsid w:val="009E679A"/>
    <w:rsid w:val="00AA3926"/>
    <w:rsid w:val="00C063A4"/>
    <w:rsid w:val="00C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BD76B-FB91-44EC-B814-28C6BD4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iding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Pete Stratten</cp:lastModifiedBy>
  <cp:revision>2</cp:revision>
  <cp:lastPrinted>2018-10-18T11:03:00Z</cp:lastPrinted>
  <dcterms:created xsi:type="dcterms:W3CDTF">2018-11-08T20:53:00Z</dcterms:created>
  <dcterms:modified xsi:type="dcterms:W3CDTF">2018-11-08T20:53:00Z</dcterms:modified>
</cp:coreProperties>
</file>