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942"/>
        <w:gridCol w:w="1878"/>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50521">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166" w:type="dxa"/>
            <w:gridSpan w:val="2"/>
            <w:shd w:val="clear" w:color="auto" w:fill="auto"/>
          </w:tcPr>
          <w:p w14:paraId="67F0DDC0" w14:textId="7318EF88" w:rsidR="00813553" w:rsidRPr="00D640BE" w:rsidRDefault="00813553" w:rsidP="00F53C2B">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F50521">
              <w:rPr>
                <w:b/>
                <w:noProof/>
              </w:rPr>
              <w:t>Standard Libelle 201B</w:t>
            </w:r>
          </w:p>
        </w:tc>
        <w:tc>
          <w:tcPr>
            <w:tcW w:w="3856"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60FB94AC" w:rsidR="000C7180" w:rsidRPr="000B49B3" w:rsidRDefault="00906E31" w:rsidP="007A5706">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CB4A0C">
              <w:rPr>
                <w:rFonts w:asciiTheme="minorHAnsi" w:eastAsia="Calibri" w:hAnsiTheme="minorHAnsi" w:cs="Arial"/>
                <w:b/>
                <w:sz w:val="18"/>
                <w:szCs w:val="18"/>
                <w:lang w:eastAsia="en-US"/>
              </w:rPr>
              <w:t xml:space="preserve"> </w:t>
            </w:r>
            <w:r w:rsidR="00F766EF">
              <w:rPr>
                <w:rFonts w:asciiTheme="minorHAnsi" w:eastAsia="Calibri" w:hAnsiTheme="minorHAnsi" w:cs="Arial"/>
                <w:b/>
                <w:sz w:val="18"/>
                <w:szCs w:val="18"/>
                <w:lang w:eastAsia="en-US"/>
              </w:rPr>
              <w:t xml:space="preserve">all Sailplanes, </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B08CC95" w:rsidR="00813553" w:rsidRPr="00D640BE" w:rsidRDefault="00813553" w:rsidP="00B17A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29CB4BEF" w:rsidR="00813553" w:rsidRPr="00BE3EC2" w:rsidRDefault="00F50521" w:rsidP="00792908">
            <w:pPr>
              <w:spacing w:before="120" w:after="120" w:line="276" w:lineRule="auto"/>
              <w:rPr>
                <w:rFonts w:ascii="Arial" w:eastAsia="Calibri" w:hAnsi="Arial" w:cs="Arial"/>
                <w:color w:val="0070C0"/>
                <w:sz w:val="16"/>
                <w:szCs w:val="16"/>
                <w:lang w:eastAsia="en-US"/>
              </w:rPr>
            </w:pPr>
            <w:r w:rsidRPr="00F50521">
              <w:rPr>
                <w:b/>
                <w:noProof/>
                <w:sz w:val="18"/>
              </w:rPr>
              <w:t>Glasflugel ING Eugen Hanle</w:t>
            </w:r>
          </w:p>
        </w:tc>
        <w:tc>
          <w:tcPr>
            <w:tcW w:w="5798" w:type="dxa"/>
            <w:gridSpan w:val="5"/>
            <w:shd w:val="clear" w:color="auto" w:fill="auto"/>
          </w:tcPr>
          <w:p w14:paraId="655F7D2A" w14:textId="6F242ACE" w:rsidR="00813553" w:rsidRPr="00BE3EC2" w:rsidRDefault="00F50521" w:rsidP="0016247A">
            <w:pPr>
              <w:spacing w:before="120" w:after="120" w:line="276" w:lineRule="auto"/>
              <w:rPr>
                <w:rFonts w:ascii="Arial" w:eastAsia="Calibri" w:hAnsi="Arial" w:cs="Arial"/>
                <w:color w:val="0070C0"/>
                <w:sz w:val="18"/>
                <w:szCs w:val="18"/>
                <w:lang w:eastAsia="en-US"/>
              </w:rPr>
            </w:pPr>
            <w:r w:rsidRPr="00F50521">
              <w:rPr>
                <w:b/>
                <w:noProof/>
                <w:sz w:val="16"/>
              </w:rPr>
              <w:t>Standard Libelle 201B</w:t>
            </w:r>
            <w:r w:rsidRPr="00BE3EC2">
              <w:rPr>
                <w:rFonts w:ascii="Arial" w:eastAsia="Calibri" w:hAnsi="Arial" w:cs="Arial"/>
                <w:sz w:val="18"/>
                <w:szCs w:val="18"/>
                <w:lang w:eastAsia="en-US"/>
              </w:rPr>
              <w:t xml:space="preserve"> </w:t>
            </w:r>
            <w:r w:rsidR="00303181" w:rsidRPr="00BE3EC2">
              <w:rPr>
                <w:rFonts w:ascii="Arial" w:eastAsia="Calibri" w:hAnsi="Arial" w:cs="Arial"/>
                <w:sz w:val="18"/>
                <w:szCs w:val="18"/>
                <w:lang w:eastAsia="en-US"/>
              </w:rPr>
              <w:t>Up to date Maintenance Manual</w:t>
            </w: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3FA005DC" w:rsidR="00813553" w:rsidRPr="00D640BE" w:rsidRDefault="00813553" w:rsidP="00942FA1">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w:t>
            </w:r>
            <w:r w:rsidR="006C4037">
              <w:rPr>
                <w:rFonts w:asciiTheme="minorHAnsi" w:eastAsia="Calibri" w:hAnsiTheme="minorHAnsi" w:cs="Arial"/>
                <w:b/>
                <w:sz w:val="18"/>
                <w:szCs w:val="18"/>
                <w:lang w:eastAsia="en-US"/>
              </w:rPr>
              <w:t>5</w:t>
            </w:r>
            <w:r w:rsidR="00942FA1">
              <w:rPr>
                <w:rFonts w:asciiTheme="minorHAnsi" w:eastAsia="Calibri" w:hAnsiTheme="minorHAnsi" w:cs="Arial"/>
                <w:b/>
                <w:sz w:val="18"/>
                <w:szCs w:val="18"/>
                <w:lang w:eastAsia="en-US"/>
              </w:rPr>
              <w:t>6</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0C8ED539"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73254A35" w14:textId="026F8D5D" w:rsidR="00813553" w:rsidRPr="00303181" w:rsidRDefault="00051CC9" w:rsidP="00792908">
            <w:pPr>
              <w:spacing w:before="120" w:after="120"/>
              <w:rPr>
                <w:rFonts w:ascii="Arial" w:eastAsia="Calibri" w:hAnsi="Arial" w:cs="Arial"/>
                <w:color w:val="0070C0"/>
                <w:sz w:val="16"/>
                <w:szCs w:val="16"/>
                <w:lang w:eastAsia="en-US"/>
              </w:rPr>
            </w:pPr>
            <w:r>
              <w:rPr>
                <w:rFonts w:ascii="Arial" w:eastAsia="Calibri" w:hAnsi="Arial" w:cs="Arial"/>
                <w:color w:val="0070C0"/>
                <w:sz w:val="16"/>
                <w:szCs w:val="16"/>
                <w:lang w:eastAsia="en-US"/>
              </w:rPr>
              <w:t>No</w:t>
            </w: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508CCAF3"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F79CEFA"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5DDE008"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5120E16F" w14:textId="5D5482FB"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115921BE" w14:textId="0E31B4D9"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5E96942B"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457B1330" w:rsidR="00813553" w:rsidRPr="00D640BE" w:rsidRDefault="00813553" w:rsidP="00792908">
            <w:pPr>
              <w:spacing w:before="120" w:after="120"/>
              <w:jc w:val="center"/>
              <w:rPr>
                <w:rFonts w:asciiTheme="minorHAnsi" w:eastAsia="Calibri" w:hAnsiTheme="minorHAnsi" w:cs="Arial"/>
                <w:b/>
                <w:szCs w:val="20"/>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lastRenderedPageBreak/>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6267167F" w14:textId="40FA579D"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853DA8">
              <w:rPr>
                <w:rFonts w:asciiTheme="minorHAnsi" w:eastAsia="Calibri" w:hAnsiTheme="minorHAnsi" w:cs="Arial"/>
                <w:sz w:val="18"/>
                <w:szCs w:val="18"/>
                <w:lang w:eastAsia="en-US"/>
              </w:rPr>
            </w:r>
            <w:r w:rsidR="00853DA8">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853DA8">
              <w:rPr>
                <w:rFonts w:asciiTheme="minorHAnsi" w:eastAsia="Calibri" w:hAnsiTheme="minorHAnsi" w:cs="Arial"/>
                <w:sz w:val="18"/>
                <w:szCs w:val="18"/>
                <w:lang w:eastAsia="en-US"/>
              </w:rPr>
            </w:r>
            <w:r w:rsidR="00853DA8">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5853F90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owner/les</w:t>
            </w:r>
            <w:r>
              <w:rPr>
                <w:rFonts w:asciiTheme="minorHAnsi" w:eastAsia="Calibri" w:hAnsiTheme="minorHAnsi" w:cs="Arial"/>
                <w:sz w:val="18"/>
                <w:szCs w:val="18"/>
                <w:lang w:eastAsia="en-US"/>
              </w:rPr>
              <w:t xml:space="preserve">see </w:t>
            </w:r>
          </w:p>
          <w:p w14:paraId="7B2FD669"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p>
          <w:p w14:paraId="75416657"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Telephone/fax:</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291BABAC"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w:t>
            </w:r>
            <w:r w:rsidR="006C4037">
              <w:rPr>
                <w:rFonts w:asciiTheme="minorHAnsi" w:eastAsia="Calibri" w:hAnsiTheme="minorHAnsi" w:cs="Arial"/>
                <w:sz w:val="18"/>
                <w:szCs w:val="18"/>
                <w:lang w:eastAsia="en-US"/>
              </w:rPr>
              <w:t xml:space="preserve"> </w:t>
            </w:r>
            <w:r w:rsidRPr="000C7180">
              <w:rPr>
                <w:rFonts w:asciiTheme="minorHAnsi" w:eastAsia="Calibri" w:hAnsiTheme="minorHAnsi" w:cs="Arial"/>
                <w:sz w:val="18"/>
                <w:szCs w:val="18"/>
                <w:lang w:eastAsia="en-US"/>
              </w:rPr>
              <w:t xml:space="preserve">  NO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5D1DDA7E" w:rsidR="00792908" w:rsidRPr="000C7180" w:rsidRDefault="00792908" w:rsidP="00C800AE">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853DA8">
              <w:rPr>
                <w:rFonts w:asciiTheme="minorHAnsi" w:eastAsia="Calibri" w:hAnsiTheme="minorHAnsi" w:cs="Arial"/>
                <w:sz w:val="18"/>
                <w:szCs w:val="18"/>
                <w:lang w:eastAsia="en-US"/>
              </w:rPr>
            </w:r>
            <w:r w:rsidR="00853DA8">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853DA8">
              <w:rPr>
                <w:rFonts w:asciiTheme="minorHAnsi" w:eastAsia="Calibri" w:hAnsiTheme="minorHAnsi" w:cs="Arial"/>
                <w:sz w:val="18"/>
                <w:szCs w:val="18"/>
                <w:lang w:eastAsia="en-US"/>
              </w:rPr>
            </w:r>
            <w:r w:rsidR="00853DA8">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w:t>
            </w:r>
            <w:r w:rsidR="006C4037">
              <w:rPr>
                <w:rFonts w:asciiTheme="minorHAnsi" w:eastAsia="Calibri" w:hAnsiTheme="minorHAnsi" w:cs="Arial"/>
                <w:sz w:val="18"/>
                <w:szCs w:val="18"/>
                <w:lang w:eastAsia="en-US"/>
              </w:rPr>
              <w:t>5</w:t>
            </w:r>
            <w:r w:rsidR="00C800AE">
              <w:rPr>
                <w:rFonts w:asciiTheme="minorHAnsi" w:eastAsia="Calibri" w:hAnsiTheme="minorHAnsi" w:cs="Arial"/>
                <w:sz w:val="18"/>
                <w:szCs w:val="18"/>
                <w:lang w:eastAsia="en-US"/>
              </w:rPr>
              <w:t>6</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714A3F" w:rsidRDefault="00447D2C" w:rsidP="00792908">
                  <w:pPr>
                    <w:spacing w:before="120" w:after="120"/>
                    <w:rPr>
                      <w:rFonts w:ascii="Calibri" w:eastAsia="Calibri" w:hAnsi="Calibri" w:cs="Arial"/>
                      <w:color w:val="0070C0"/>
                      <w:sz w:val="18"/>
                      <w:szCs w:val="18"/>
                      <w:lang w:eastAsia="en-US"/>
                    </w:rPr>
                  </w:pPr>
                  <w:r>
                    <w:rPr>
                      <w:rFonts w:ascii="Calibri" w:eastAsia="Calibri" w:hAnsi="Calibri" w:cs="Arial"/>
                      <w:color w:val="0070C0"/>
                      <w:sz w:val="18"/>
                      <w:szCs w:val="18"/>
                      <w:lang w:eastAsia="en-US"/>
                    </w:rPr>
                    <w:t>Version 1</w:t>
                  </w:r>
                </w:p>
              </w:tc>
              <w:tc>
                <w:tcPr>
                  <w:tcW w:w="3871" w:type="dxa"/>
                  <w:shd w:val="clear" w:color="auto" w:fill="auto"/>
                </w:tcPr>
                <w:p w14:paraId="0D9A63E6" w14:textId="20E550D3"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74D7D284" w14:textId="77777777" w:rsidTr="00E73BA0">
              <w:trPr>
                <w:trHeight w:val="375"/>
              </w:trPr>
              <w:tc>
                <w:tcPr>
                  <w:tcW w:w="6237" w:type="dxa"/>
                  <w:shd w:val="clear" w:color="auto" w:fill="auto"/>
                </w:tcPr>
                <w:p w14:paraId="756AE522"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027F9DDD" w14:textId="094D4C0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330D38A2" w14:textId="77777777" w:rsidTr="00E73BA0">
              <w:trPr>
                <w:trHeight w:val="375"/>
              </w:trPr>
              <w:tc>
                <w:tcPr>
                  <w:tcW w:w="6237" w:type="dxa"/>
                  <w:shd w:val="clear" w:color="auto" w:fill="auto"/>
                </w:tcPr>
                <w:p w14:paraId="6E4F6FE0"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4CB0BB46" w14:textId="2F731DEA" w:rsidR="00792908" w:rsidRPr="00714A3F" w:rsidRDefault="00792908" w:rsidP="00792908">
                  <w:pPr>
                    <w:spacing w:before="120" w:after="120"/>
                    <w:rPr>
                      <w:rFonts w:ascii="Calibri" w:eastAsia="Calibri" w:hAnsi="Calibri" w:cs="Arial"/>
                      <w:color w:val="0070C0"/>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31416A0F" w14:textId="44857D0F" w:rsidR="00B96540" w:rsidRDefault="007D399D"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Form</w:t>
      </w:r>
      <w:r w:rsidR="005E0E68">
        <w:rPr>
          <w:rFonts w:ascii="Arial" w:hAnsi="Arial"/>
          <w:sz w:val="22"/>
          <w:szCs w:val="22"/>
          <w:lang w:eastAsia="en-US"/>
        </w:rPr>
        <w:t xml:space="preserve"> 267</w:t>
      </w:r>
      <w:r w:rsidR="000855F1" w:rsidRPr="000855F1">
        <w:rPr>
          <w:rFonts w:ascii="Arial" w:hAnsi="Arial"/>
          <w:sz w:val="22"/>
          <w:szCs w:val="22"/>
          <w:lang w:eastAsia="en-US"/>
        </w:rPr>
        <w:t xml:space="preserve"> </w:t>
      </w:r>
      <w:r w:rsidR="00226B43">
        <w:rPr>
          <w:rFonts w:ascii="Arial" w:hAnsi="Arial"/>
          <w:sz w:val="22"/>
          <w:szCs w:val="22"/>
          <w:lang w:eastAsia="en-US"/>
        </w:rPr>
        <w:t xml:space="preserve">configured </w:t>
      </w:r>
      <w:r w:rsidR="00B96540">
        <w:rPr>
          <w:rFonts w:ascii="Arial" w:hAnsi="Arial"/>
          <w:sz w:val="22"/>
          <w:szCs w:val="22"/>
          <w:lang w:eastAsia="en-US"/>
        </w:rPr>
        <w:t>for</w:t>
      </w:r>
      <w:r w:rsidR="00226B43">
        <w:rPr>
          <w:rFonts w:ascii="Arial" w:hAnsi="Arial"/>
          <w:sz w:val="22"/>
          <w:szCs w:val="22"/>
          <w:lang w:eastAsia="en-US"/>
        </w:rPr>
        <w:t xml:space="preserve"> </w:t>
      </w:r>
      <w:r w:rsidR="00F50521" w:rsidRPr="00F50521">
        <w:rPr>
          <w:rFonts w:ascii="Arial" w:hAnsi="Arial" w:cs="Arial"/>
          <w:b/>
          <w:noProof/>
        </w:rPr>
        <w:t>Standard Libelle 201B</w:t>
      </w:r>
      <w:r w:rsidR="00F50521" w:rsidRPr="000855F1">
        <w:rPr>
          <w:rFonts w:ascii="Arial" w:hAnsi="Arial"/>
          <w:sz w:val="22"/>
          <w:szCs w:val="22"/>
          <w:lang w:eastAsia="en-US"/>
        </w:rPr>
        <w:t xml:space="preserve"> </w:t>
      </w:r>
      <w:r w:rsidR="000855F1" w:rsidRPr="000855F1">
        <w:rPr>
          <w:rFonts w:ascii="Arial" w:hAnsi="Arial"/>
          <w:sz w:val="22"/>
          <w:szCs w:val="22"/>
          <w:lang w:eastAsia="en-US"/>
        </w:rPr>
        <w:t xml:space="preserve">sailplanes </w:t>
      </w:r>
    </w:p>
    <w:p w14:paraId="6EDF6C00" w14:textId="33BCBB18" w:rsidR="00226B43" w:rsidRDefault="00226B43"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 xml:space="preserve">Tim Macfadyen </w:t>
      </w:r>
      <w:r w:rsidR="00C800AE">
        <w:rPr>
          <w:rFonts w:ascii="Arial" w:hAnsi="Arial"/>
          <w:sz w:val="22"/>
          <w:szCs w:val="22"/>
          <w:lang w:eastAsia="en-US"/>
        </w:rPr>
        <w:t>1</w:t>
      </w:r>
      <w:r w:rsidR="00F50521">
        <w:rPr>
          <w:rFonts w:ascii="Arial" w:hAnsi="Arial"/>
          <w:sz w:val="22"/>
          <w:szCs w:val="22"/>
          <w:lang w:eastAsia="en-US"/>
        </w:rPr>
        <w:t>5</w:t>
      </w:r>
      <w:r>
        <w:rPr>
          <w:rFonts w:ascii="Arial" w:hAnsi="Arial"/>
          <w:sz w:val="22"/>
          <w:szCs w:val="22"/>
          <w:lang w:eastAsia="en-US"/>
        </w:rPr>
        <w:t xml:space="preserve"> March 2019</w:t>
      </w:r>
    </w:p>
    <w:p w14:paraId="06EB80FE" w14:textId="45B94C92" w:rsidR="000855F1" w:rsidRPr="000855F1" w:rsidRDefault="000855F1" w:rsidP="000855F1">
      <w:pPr>
        <w:tabs>
          <w:tab w:val="left" w:pos="720"/>
          <w:tab w:val="center" w:pos="4320"/>
          <w:tab w:val="right" w:pos="8640"/>
        </w:tabs>
        <w:rPr>
          <w:rFonts w:ascii="Arial" w:hAnsi="Arial"/>
          <w:sz w:val="22"/>
          <w:szCs w:val="22"/>
          <w:lang w:eastAsia="en-US"/>
        </w:rPr>
      </w:pPr>
    </w:p>
    <w:p w14:paraId="13C03ECF" w14:textId="4D2F64E3" w:rsidR="000855F1" w:rsidRDefault="000855F1" w:rsidP="000855F1">
      <w:pPr>
        <w:tabs>
          <w:tab w:val="left" w:pos="720"/>
          <w:tab w:val="center" w:pos="4320"/>
          <w:tab w:val="right" w:pos="8640"/>
        </w:tabs>
        <w:rPr>
          <w:rFonts w:ascii="Arial" w:hAnsi="Arial"/>
          <w:sz w:val="22"/>
          <w:szCs w:val="22"/>
          <w:lang w:eastAsia="en-US"/>
        </w:rPr>
      </w:pPr>
    </w:p>
    <w:p w14:paraId="2E3E2C03" w14:textId="222B36E0" w:rsidR="00F766EF" w:rsidRDefault="00F766EF"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0"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0"/>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AB72A73"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1"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r w:rsidR="000B49B3">
              <w:rPr>
                <w:rFonts w:ascii="Arial" w:hAnsi="Arial"/>
                <w:sz w:val="16"/>
                <w:szCs w:val="16"/>
                <w:lang w:eastAsia="en-US"/>
              </w:rPr>
              <w:t xml:space="preserve"> Total pages in work</w:t>
            </w:r>
            <w:r w:rsidR="00A27057">
              <w:rPr>
                <w:rFonts w:ascii="Arial" w:hAnsi="Arial"/>
                <w:sz w:val="16"/>
                <w:szCs w:val="16"/>
                <w:lang w:eastAsia="en-US"/>
              </w:rPr>
              <w:t xml:space="preserve"> </w:t>
            </w:r>
            <w:r w:rsidR="000B49B3">
              <w:rPr>
                <w:rFonts w:ascii="Arial" w:hAnsi="Arial"/>
                <w:sz w:val="16"/>
                <w:szCs w:val="16"/>
                <w:lang w:eastAsia="en-US"/>
              </w:rPr>
              <w:t>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2"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p w14:paraId="7CC217EE" w14:textId="3D1CFD1F" w:rsidR="000B49B3" w:rsidRDefault="000B49B3" w:rsidP="000855F1">
      <w:pPr>
        <w:tabs>
          <w:tab w:val="left" w:pos="720"/>
          <w:tab w:val="center" w:pos="4320"/>
          <w:tab w:val="right" w:pos="8640"/>
        </w:tabs>
        <w:rPr>
          <w:rFonts w:ascii="Arial" w:hAnsi="Arial"/>
          <w:sz w:val="16"/>
          <w:szCs w:val="20"/>
          <w:lang w:eastAsia="en-US"/>
        </w:rPr>
      </w:pPr>
    </w:p>
    <w:p w14:paraId="1C276B40" w14:textId="2F4A39B0" w:rsidR="000B49B3" w:rsidRDefault="000B49B3" w:rsidP="000855F1">
      <w:pPr>
        <w:tabs>
          <w:tab w:val="left" w:pos="720"/>
          <w:tab w:val="center" w:pos="4320"/>
          <w:tab w:val="right" w:pos="8640"/>
        </w:tabs>
        <w:rPr>
          <w:rFonts w:ascii="Arial" w:hAnsi="Arial"/>
          <w:sz w:val="16"/>
          <w:szCs w:val="20"/>
          <w:lang w:eastAsia="en-US"/>
        </w:rPr>
      </w:pPr>
    </w:p>
    <w:p w14:paraId="4D93DAB2"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3FD3CA55" w:rsidR="000855F1" w:rsidRPr="000855F1" w:rsidRDefault="000855F1" w:rsidP="00F50521">
            <w:pPr>
              <w:rPr>
                <w:rFonts w:ascii="Arial" w:hAnsi="Arial"/>
                <w:sz w:val="22"/>
                <w:szCs w:val="20"/>
                <w:lang w:eastAsia="en-US"/>
              </w:rPr>
            </w:pPr>
            <w:r w:rsidRPr="000855F1">
              <w:rPr>
                <w:rFonts w:ascii="Arial" w:hAnsi="Arial"/>
                <w:sz w:val="22"/>
                <w:szCs w:val="20"/>
                <w:lang w:eastAsia="en-US"/>
              </w:rPr>
              <w:t xml:space="preserve">Type. </w:t>
            </w:r>
            <w:r w:rsidR="00F50521">
              <w:rPr>
                <w:b/>
                <w:noProof/>
              </w:rPr>
              <w:t>Std Libelle 201B</w:t>
            </w:r>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57EF5826" w14:textId="77777777" w:rsidR="0060710D" w:rsidRPr="000855F1" w:rsidRDefault="0060710D" w:rsidP="0060710D">
      <w:pPr>
        <w:tabs>
          <w:tab w:val="left" w:pos="720"/>
          <w:tab w:val="center" w:pos="4320"/>
          <w:tab w:val="right" w:pos="8640"/>
        </w:tabs>
        <w:rPr>
          <w:rFonts w:ascii="Arial" w:hAnsi="Arial"/>
          <w:b/>
          <w:sz w:val="16"/>
          <w:szCs w:val="20"/>
          <w:lang w:eastAsia="en-US"/>
        </w:rPr>
      </w:pPr>
    </w:p>
    <w:p w14:paraId="0DB31B09"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2B20E94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11A88912" w:rsidR="000855F1" w:rsidRPr="000855F1" w:rsidRDefault="0060710D"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 xml:space="preserve">If a task is not applicable </w:t>
            </w:r>
            <w:r w:rsidR="000855F1" w:rsidRPr="000855F1">
              <w:rPr>
                <w:rFonts w:ascii="Arial" w:hAnsi="Arial"/>
                <w:b/>
                <w:sz w:val="16"/>
                <w:szCs w:val="20"/>
                <w:lang w:eastAsia="en-US"/>
              </w:rPr>
              <w:t xml:space="preserve">delete row/line </w:t>
            </w:r>
            <w:r>
              <w:rPr>
                <w:rFonts w:ascii="Arial" w:hAnsi="Arial"/>
                <w:b/>
                <w:sz w:val="16"/>
                <w:szCs w:val="20"/>
                <w:lang w:eastAsia="en-US"/>
              </w:rPr>
              <w:t>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4885CE0C"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 xml:space="preserve">The aircraft must be </w:t>
            </w:r>
            <w:r w:rsidR="00A46550">
              <w:rPr>
                <w:rFonts w:ascii="Arial" w:hAnsi="Arial"/>
                <w:color w:val="000000"/>
                <w:sz w:val="16"/>
                <w:szCs w:val="20"/>
                <w:lang w:eastAsia="en-US"/>
              </w:rPr>
              <w:t xml:space="preserve">thoroughly </w:t>
            </w:r>
            <w:r w:rsidRPr="00DD51D1">
              <w:rPr>
                <w:rFonts w:ascii="Arial" w:hAnsi="Arial"/>
                <w:color w:val="000000"/>
                <w:sz w:val="16"/>
                <w:szCs w:val="20"/>
                <w:lang w:eastAsia="en-US"/>
              </w:rPr>
              <w:t>clean</w:t>
            </w:r>
            <w:r w:rsidR="00A46550">
              <w:rPr>
                <w:rFonts w:ascii="Arial" w:hAnsi="Arial"/>
                <w:color w:val="000000"/>
                <w:sz w:val="16"/>
                <w:szCs w:val="20"/>
                <w:lang w:eastAsia="en-US"/>
              </w:rPr>
              <w:t>ed</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 xml:space="preserve">Inspect for security, damage, wear, integrity, drain/vent holes clear, signs </w:t>
            </w:r>
            <w:r w:rsidR="00FD0505">
              <w:rPr>
                <w:rFonts w:ascii="Arial" w:hAnsi="Arial"/>
                <w:color w:val="000000"/>
                <w:sz w:val="16"/>
                <w:szCs w:val="20"/>
                <w:lang w:eastAsia="en-US"/>
              </w:rPr>
              <w:t>of overheating, leaks &amp; chafing</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Whilst checking GRP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3B05F19A" w:rsidR="000855F1" w:rsidRPr="000855F1" w:rsidRDefault="00194EC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external surface, gel coat</w:t>
            </w:r>
            <w:r w:rsidR="00E973CF">
              <w:rPr>
                <w:rFonts w:ascii="Arial" w:hAnsi="Arial"/>
                <w:color w:val="000000"/>
                <w:sz w:val="16"/>
                <w:szCs w:val="20"/>
                <w:lang w:eastAsia="en-US"/>
              </w:rPr>
              <w:t xml:space="preserve"> </w:t>
            </w:r>
            <w:r w:rsidR="000855F1" w:rsidRPr="000855F1">
              <w:rPr>
                <w:rFonts w:ascii="Arial" w:hAnsi="Arial"/>
                <w:color w:val="000000"/>
                <w:sz w:val="16"/>
                <w:szCs w:val="20"/>
                <w:lang w:eastAsia="en-US"/>
              </w:rPr>
              <w:t>and paintwork. Check that registratio</w:t>
            </w:r>
            <w:r w:rsidR="00D51B25">
              <w:rPr>
                <w:rFonts w:ascii="Arial" w:hAnsi="Arial"/>
                <w:color w:val="000000"/>
                <w:sz w:val="16"/>
                <w:szCs w:val="20"/>
                <w:lang w:eastAsia="en-US"/>
              </w:rPr>
              <w:t xml:space="preserve">ns marks are correctly applied. </w:t>
            </w:r>
            <w:r w:rsidR="000855F1"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E973CF">
              <w:rPr>
                <w:rFonts w:ascii="Arial" w:hAnsi="Arial"/>
                <w:color w:val="000000"/>
                <w:sz w:val="16"/>
                <w:szCs w:val="20"/>
                <w:lang w:eastAsia="en-US"/>
              </w:rPr>
              <w:t xml:space="preserve"> </w:t>
            </w:r>
            <w:r w:rsidR="00F50521">
              <w:rPr>
                <w:rFonts w:ascii="Arial" w:hAnsi="Arial"/>
                <w:color w:val="000000"/>
                <w:sz w:val="16"/>
                <w:szCs w:val="20"/>
                <w:lang w:eastAsia="en-US"/>
              </w:rPr>
              <w:t xml:space="preserve">are </w:t>
            </w:r>
            <w:r w:rsidR="00E973CF">
              <w:rPr>
                <w:rFonts w:ascii="Arial" w:hAnsi="Arial"/>
                <w:color w:val="000000"/>
                <w:sz w:val="16"/>
                <w:szCs w:val="20"/>
                <w:lang w:eastAsia="en-US"/>
              </w:rPr>
              <w:t xml:space="preserve">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6E1268CD" w:rsidR="000855F1" w:rsidRPr="000855F1" w:rsidRDefault="000855F1" w:rsidP="00F5052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w:t>
            </w:r>
            <w:r w:rsidR="00230158">
              <w:rPr>
                <w:rFonts w:ascii="Arial" w:hAnsi="Arial"/>
                <w:color w:val="000000"/>
                <w:sz w:val="16"/>
                <w:szCs w:val="20"/>
                <w:lang w:eastAsia="en-US"/>
              </w:rPr>
              <w:t>ames, formers</w:t>
            </w:r>
            <w:r w:rsidRPr="000855F1">
              <w:rPr>
                <w:rFonts w:ascii="Arial" w:hAnsi="Arial"/>
                <w:color w:val="000000"/>
                <w:sz w:val="16"/>
                <w:szCs w:val="20"/>
                <w:lang w:eastAsia="en-US"/>
              </w:rPr>
              <w:t>, skin and attachments. Inspect for signs if c</w:t>
            </w:r>
            <w:r w:rsidR="00BE2673">
              <w:rPr>
                <w:rFonts w:ascii="Arial" w:hAnsi="Arial"/>
                <w:color w:val="000000"/>
                <w:sz w:val="16"/>
                <w:szCs w:val="20"/>
                <w:lang w:eastAsia="en-US"/>
              </w:rPr>
              <w:t>orrosion on steel</w:t>
            </w:r>
            <w:r w:rsidR="00D51B25">
              <w:rPr>
                <w:rFonts w:ascii="Arial" w:hAnsi="Arial"/>
                <w:color w:val="000000"/>
                <w:sz w:val="16"/>
                <w:szCs w:val="20"/>
                <w:lang w:eastAsia="en-US"/>
              </w:rPr>
              <w:t xml:space="preserve"> framework. </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9B2834" w:rsidRPr="000855F1" w14:paraId="3CE425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9B2834" w:rsidRPr="000855F1" w:rsidRDefault="009B2834"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56B22974" w:rsidR="009B2834" w:rsidRPr="000855F1" w:rsidRDefault="009B2834"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22DD9172" w:rsidR="009B2834" w:rsidRPr="000855F1" w:rsidRDefault="009B2834" w:rsidP="00DC6D3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9B2834" w:rsidRPr="000855F1" w:rsidRDefault="009B2834" w:rsidP="009B6A3E">
            <w:pPr>
              <w:tabs>
                <w:tab w:val="left" w:pos="720"/>
                <w:tab w:val="center" w:pos="4320"/>
                <w:tab w:val="right" w:pos="8640"/>
              </w:tabs>
              <w:rPr>
                <w:rFonts w:ascii="Arial" w:hAnsi="Arial"/>
                <w:color w:val="000000"/>
                <w:sz w:val="16"/>
                <w:szCs w:val="20"/>
                <w:lang w:eastAsia="en-US"/>
              </w:rPr>
            </w:pPr>
          </w:p>
        </w:tc>
      </w:tr>
      <w:tr w:rsidR="004E1170" w:rsidRPr="000855F1" w14:paraId="29C460FA" w14:textId="77777777" w:rsidTr="008923B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76F2B16" w14:textId="60148E5C"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14:paraId="1ED4B506" w14:textId="1DF2EC97"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tcPr>
          <w:p w14:paraId="61316C56" w14:textId="0DF11416" w:rsidR="004E1170" w:rsidRPr="000855F1" w:rsidRDefault="004E1170" w:rsidP="00F5052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w:t>
            </w:r>
          </w:p>
        </w:tc>
        <w:tc>
          <w:tcPr>
            <w:tcW w:w="993" w:type="dxa"/>
            <w:tcBorders>
              <w:top w:val="single" w:sz="4" w:space="0" w:color="auto"/>
              <w:left w:val="single" w:sz="4" w:space="0" w:color="auto"/>
              <w:bottom w:val="single" w:sz="4" w:space="0" w:color="auto"/>
              <w:right w:val="single" w:sz="4" w:space="0" w:color="auto"/>
            </w:tcBorders>
          </w:tcPr>
          <w:p w14:paraId="4016122F" w14:textId="0C027B51"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6AB048EE"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A5F74F0" w14:textId="70DAFA8A"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locks, jettison</w:t>
            </w:r>
          </w:p>
        </w:tc>
        <w:tc>
          <w:tcPr>
            <w:tcW w:w="7228" w:type="dxa"/>
            <w:tcBorders>
              <w:top w:val="single" w:sz="4" w:space="0" w:color="auto"/>
              <w:left w:val="single" w:sz="4" w:space="0" w:color="auto"/>
              <w:bottom w:val="single" w:sz="4" w:space="0" w:color="auto"/>
              <w:right w:val="single" w:sz="4" w:space="0" w:color="auto"/>
            </w:tcBorders>
          </w:tcPr>
          <w:p w14:paraId="300F21F5" w14:textId="6D45A1F2"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canopy</w:t>
            </w:r>
            <w:r>
              <w:rPr>
                <w:rFonts w:ascii="Arial" w:hAnsi="Arial"/>
                <w:color w:val="000000"/>
                <w:sz w:val="16"/>
                <w:szCs w:val="20"/>
                <w:lang w:eastAsia="en-US"/>
              </w:rPr>
              <w:t xml:space="preserve"> </w:t>
            </w:r>
            <w:r w:rsidR="00DC6D3C">
              <w:rPr>
                <w:rFonts w:ascii="Arial" w:hAnsi="Arial"/>
                <w:color w:val="000000"/>
                <w:sz w:val="16"/>
                <w:szCs w:val="20"/>
                <w:lang w:eastAsia="en-US"/>
              </w:rPr>
              <w:t>frame and transparency</w:t>
            </w:r>
            <w:r w:rsidRPr="000855F1">
              <w:rPr>
                <w:rFonts w:ascii="Arial" w:hAnsi="Arial"/>
                <w:color w:val="000000"/>
                <w:sz w:val="16"/>
                <w:szCs w:val="20"/>
                <w:lang w:eastAsia="en-US"/>
              </w:rPr>
              <w:t xml:space="preserve"> for cracks unacceptable distortion and discoloration. Check operation of all locks and catches. </w:t>
            </w:r>
          </w:p>
          <w:p w14:paraId="1B15F089" w14:textId="0798EA46" w:rsidR="004E1170" w:rsidRPr="000855F1" w:rsidRDefault="004E1170" w:rsidP="00D72A6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w:t>
            </w:r>
            <w:r w:rsidR="00D72A6D">
              <w:rPr>
                <w:rFonts w:ascii="Arial" w:hAnsi="Arial"/>
                <w:color w:val="000000"/>
                <w:sz w:val="16"/>
                <w:szCs w:val="20"/>
                <w:lang w:eastAsia="en-US"/>
              </w:rPr>
              <w:t>,</w:t>
            </w:r>
            <w:r w:rsidRPr="000855F1">
              <w:rPr>
                <w:rFonts w:ascii="Arial" w:hAnsi="Arial"/>
                <w:color w:val="000000"/>
                <w:sz w:val="16"/>
                <w:szCs w:val="20"/>
                <w:lang w:eastAsia="en-US"/>
              </w:rPr>
              <w:t xml:space="preserve"> </w:t>
            </w:r>
            <w:r w:rsidR="00D72A6D">
              <w:rPr>
                <w:rFonts w:ascii="Arial" w:hAnsi="Arial"/>
                <w:color w:val="000000"/>
                <w:sz w:val="16"/>
                <w:szCs w:val="20"/>
                <w:lang w:eastAsia="en-US"/>
              </w:rPr>
              <w:t>r</w:t>
            </w:r>
            <w:r w:rsidR="001A3E6F">
              <w:rPr>
                <w:rFonts w:ascii="Arial" w:hAnsi="Arial"/>
                <w:color w:val="000000"/>
                <w:sz w:val="16"/>
                <w:szCs w:val="20"/>
                <w:lang w:eastAsia="en-US"/>
              </w:rPr>
              <w:t>ef BGA Inspection 021/10/2001</w:t>
            </w:r>
            <w:r w:rsidR="00F60365">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1076435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184B046" w14:textId="64A28A98" w:rsidR="004E1170" w:rsidRPr="000855F1" w:rsidRDefault="004E1170" w:rsidP="00106F73">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tcPr>
          <w:p w14:paraId="5040E9F5" w14:textId="4FECD929" w:rsidR="004E1170" w:rsidRPr="000855F1" w:rsidRDefault="0040271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 Check that all</w:t>
            </w:r>
            <w:r w:rsidRPr="000855F1">
              <w:rPr>
                <w:rFonts w:ascii="Arial" w:hAnsi="Arial"/>
                <w:color w:val="000000"/>
                <w:sz w:val="16"/>
                <w:szCs w:val="20"/>
                <w:lang w:eastAsia="en-US"/>
              </w:rPr>
              <w:t xml:space="preserve"> cushions are correctly installed</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and secured and </w:t>
            </w:r>
            <w:r>
              <w:rPr>
                <w:rFonts w:ascii="Arial" w:hAnsi="Arial"/>
                <w:color w:val="000000"/>
                <w:sz w:val="16"/>
                <w:szCs w:val="20"/>
                <w:lang w:eastAsia="en-US"/>
              </w:rPr>
              <w:t>are made from energy absorbing foam</w:t>
            </w:r>
            <w:r w:rsidRPr="000855F1">
              <w:rPr>
                <w:rFonts w:ascii="Arial" w:hAnsi="Arial"/>
                <w:color w:val="000000"/>
                <w:sz w:val="16"/>
                <w:szCs w:val="20"/>
                <w:lang w:eastAsia="en-US"/>
              </w:rPr>
              <w:t xml:space="preserve">. </w:t>
            </w:r>
            <w:r w:rsidR="004E1170" w:rsidRPr="000855F1">
              <w:rPr>
                <w:rFonts w:ascii="Arial" w:hAnsi="Arial"/>
                <w:color w:val="000000"/>
                <w:sz w:val="16"/>
                <w:szCs w:val="20"/>
                <w:lang w:eastAsia="en-US"/>
              </w:rPr>
              <w:t>Seat trim inspection ref BGA Inspection 019/10/2001</w:t>
            </w:r>
            <w:r w:rsidR="004E1170">
              <w:rPr>
                <w:rFonts w:ascii="Arial" w:hAnsi="Arial"/>
                <w:color w:val="000000"/>
                <w:sz w:val="16"/>
                <w:szCs w:val="20"/>
                <w:lang w:eastAsia="en-US"/>
              </w:rPr>
              <w:t xml:space="preserve">. Check that all pipes and wires under the seat/floor are secure and can’t </w:t>
            </w:r>
            <w:r w:rsidR="00F61751">
              <w:rPr>
                <w:rFonts w:ascii="Arial" w:hAnsi="Arial"/>
                <w:color w:val="000000"/>
                <w:sz w:val="16"/>
                <w:szCs w:val="20"/>
                <w:lang w:eastAsia="en-US"/>
              </w:rPr>
              <w:t>be pinched/fretted between the seat/floor and</w:t>
            </w:r>
            <w:r w:rsidR="00275FCF">
              <w:rPr>
                <w:rFonts w:ascii="Arial" w:hAnsi="Arial"/>
                <w:color w:val="000000"/>
                <w:sz w:val="16"/>
                <w:szCs w:val="20"/>
                <w:lang w:eastAsia="en-US"/>
              </w:rPr>
              <w:t xml:space="preserve"> fuselage.</w:t>
            </w:r>
            <w:r w:rsidR="004E1170">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275FCF" w:rsidRPr="000855F1" w14:paraId="58189B4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7097DEC4" w14:textId="5D169EF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1D41DA">
              <w:rPr>
                <w:rFonts w:ascii="Arial" w:hAnsi="Arial"/>
                <w:b/>
                <w:color w:val="000000"/>
                <w:sz w:val="16"/>
                <w:szCs w:val="16"/>
                <w:lang w:eastAsia="en-US"/>
              </w:rPr>
              <w:t>Cleanliness / loose article check</w:t>
            </w:r>
          </w:p>
        </w:tc>
        <w:tc>
          <w:tcPr>
            <w:tcW w:w="7228" w:type="dxa"/>
            <w:tcBorders>
              <w:top w:val="single" w:sz="4" w:space="0" w:color="auto"/>
              <w:left w:val="single" w:sz="4" w:space="0" w:color="auto"/>
              <w:bottom w:val="single" w:sz="4" w:space="0" w:color="auto"/>
              <w:right w:val="single" w:sz="4" w:space="0" w:color="auto"/>
            </w:tcBorders>
          </w:tcPr>
          <w:p w14:paraId="6A6B07C9" w14:textId="67B73C64" w:rsidR="00275FCF" w:rsidRPr="000855F1" w:rsidRDefault="00275FC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Clean all </w:t>
            </w:r>
            <w:r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under the cockpit floor/ seat pan and the</w:t>
            </w:r>
            <w:r w:rsidRPr="000855F1">
              <w:rPr>
                <w:rFonts w:ascii="Arial" w:hAnsi="Arial"/>
                <w:color w:val="000000"/>
                <w:sz w:val="16"/>
                <w:szCs w:val="20"/>
                <w:lang w:eastAsia="en-US"/>
              </w:rPr>
              <w:t xml:space="preserve"> rear fuselage</w:t>
            </w:r>
            <w:r>
              <w:rPr>
                <w:rFonts w:ascii="Arial" w:hAnsi="Arial"/>
                <w:color w:val="000000"/>
                <w:sz w:val="16"/>
                <w:szCs w:val="20"/>
                <w:lang w:eastAsia="en-US"/>
              </w:rPr>
              <w: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375D2D" w:rsidRPr="000855F1" w14:paraId="20FD5E29" w14:textId="77777777" w:rsidTr="00A27057">
        <w:trPr>
          <w:cantSplit/>
        </w:trPr>
        <w:tc>
          <w:tcPr>
            <w:tcW w:w="709" w:type="dxa"/>
            <w:vMerge w:val="restart"/>
            <w:tcBorders>
              <w:top w:val="single" w:sz="4" w:space="0" w:color="auto"/>
              <w:left w:val="single" w:sz="4" w:space="0" w:color="auto"/>
              <w:right w:val="single" w:sz="4" w:space="0" w:color="auto"/>
            </w:tcBorders>
            <w:vAlign w:val="center"/>
            <w:hideMark/>
          </w:tcPr>
          <w:p w14:paraId="430956B2" w14:textId="7BF9CD4E" w:rsidR="00375D2D" w:rsidRPr="000855F1" w:rsidRDefault="00375D2D"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0F72D6">
              <w:rPr>
                <w:rFonts w:ascii="Arial" w:hAnsi="Arial"/>
                <w:color w:val="000000"/>
                <w:sz w:val="16"/>
                <w:szCs w:val="20"/>
                <w:lang w:eastAsia="en-US"/>
              </w:rPr>
              <w:t>0</w:t>
            </w:r>
          </w:p>
        </w:tc>
        <w:tc>
          <w:tcPr>
            <w:tcW w:w="1844" w:type="dxa"/>
            <w:vMerge w:val="restart"/>
            <w:tcBorders>
              <w:top w:val="single" w:sz="4" w:space="0" w:color="auto"/>
              <w:left w:val="single" w:sz="4" w:space="0" w:color="auto"/>
              <w:right w:val="single" w:sz="4" w:space="0" w:color="auto"/>
            </w:tcBorders>
          </w:tcPr>
          <w:p w14:paraId="584FC015" w14:textId="1BBB407D" w:rsidR="00375D2D" w:rsidRPr="001D41DA" w:rsidRDefault="00375D2D" w:rsidP="00FF4F5B">
            <w:pPr>
              <w:tabs>
                <w:tab w:val="left" w:pos="720"/>
                <w:tab w:val="center" w:pos="4320"/>
                <w:tab w:val="right" w:pos="8640"/>
              </w:tabs>
              <w:rPr>
                <w:rFonts w:ascii="Arial" w:hAnsi="Arial"/>
                <w:b/>
                <w:color w:val="000000"/>
                <w:sz w:val="16"/>
                <w:szCs w:val="16"/>
                <w:lang w:eastAsia="en-US"/>
              </w:rPr>
            </w:pPr>
            <w:r>
              <w:rPr>
                <w:rFonts w:ascii="Arial" w:hAnsi="Arial"/>
                <w:b/>
                <w:color w:val="000000"/>
                <w:sz w:val="16"/>
                <w:szCs w:val="20"/>
                <w:lang w:eastAsia="en-US"/>
              </w:rPr>
              <w:t>Mainwheel, tyre &amp; b</w:t>
            </w:r>
            <w:r w:rsidRPr="000855F1">
              <w:rPr>
                <w:rFonts w:ascii="Arial" w:hAnsi="Arial"/>
                <w:b/>
                <w:color w:val="000000"/>
                <w:sz w:val="16"/>
                <w:szCs w:val="20"/>
                <w:lang w:eastAsia="en-US"/>
              </w:rPr>
              <w:t>rake assembly</w:t>
            </w:r>
            <w:r>
              <w:rPr>
                <w:rFonts w:ascii="Arial" w:hAnsi="Arial"/>
                <w:b/>
                <w:color w:val="000000"/>
                <w:sz w:val="16"/>
                <w:szCs w:val="20"/>
                <w:lang w:eastAsia="en-US"/>
              </w:rPr>
              <w:t xml:space="preserve"> </w:t>
            </w:r>
          </w:p>
        </w:tc>
        <w:tc>
          <w:tcPr>
            <w:tcW w:w="7228" w:type="dxa"/>
            <w:vMerge w:val="restart"/>
            <w:tcBorders>
              <w:top w:val="single" w:sz="4" w:space="0" w:color="auto"/>
              <w:left w:val="single" w:sz="4" w:space="0" w:color="auto"/>
              <w:right w:val="single" w:sz="4" w:space="0" w:color="auto"/>
            </w:tcBorders>
          </w:tcPr>
          <w:p w14:paraId="6D603D6A" w14:textId="7777777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Remove brake </w:t>
            </w:r>
            <w:r>
              <w:rPr>
                <w:rFonts w:ascii="Arial" w:hAnsi="Arial"/>
                <w:color w:val="000000"/>
                <w:sz w:val="16"/>
                <w:szCs w:val="20"/>
                <w:lang w:eastAsia="en-US"/>
              </w:rPr>
              <w:t>drum, c</w:t>
            </w:r>
            <w:r w:rsidRPr="000855F1">
              <w:rPr>
                <w:rFonts w:ascii="Arial" w:hAnsi="Arial"/>
                <w:color w:val="000000"/>
                <w:sz w:val="16"/>
                <w:szCs w:val="20"/>
                <w:lang w:eastAsia="en-US"/>
              </w:rPr>
              <w:t>hec</w:t>
            </w:r>
            <w:r>
              <w:rPr>
                <w:rFonts w:ascii="Arial" w:hAnsi="Arial"/>
                <w:color w:val="000000"/>
                <w:sz w:val="16"/>
                <w:szCs w:val="20"/>
                <w:lang w:eastAsia="en-US"/>
              </w:rPr>
              <w:t xml:space="preserve">k brake lining wear. Check </w:t>
            </w:r>
            <w:r w:rsidRPr="000855F1">
              <w:rPr>
                <w:rFonts w:ascii="Arial" w:hAnsi="Arial"/>
                <w:color w:val="000000"/>
                <w:sz w:val="16"/>
                <w:szCs w:val="20"/>
                <w:lang w:eastAsia="en-US"/>
              </w:rPr>
              <w:t>drum wear.</w:t>
            </w:r>
          </w:p>
          <w:p w14:paraId="2020FD53" w14:textId="572CD190"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brake operates intermittently as the wheel is </w:t>
            </w:r>
            <w:r w:rsidR="00A27057">
              <w:rPr>
                <w:rFonts w:ascii="Arial" w:hAnsi="Arial"/>
                <w:color w:val="000000"/>
                <w:sz w:val="16"/>
                <w:szCs w:val="20"/>
                <w:lang w:eastAsia="en-US"/>
              </w:rPr>
              <w:t>turned,</w:t>
            </w:r>
            <w:r>
              <w:rPr>
                <w:rFonts w:ascii="Arial" w:hAnsi="Arial"/>
                <w:color w:val="000000"/>
                <w:sz w:val="16"/>
                <w:szCs w:val="20"/>
                <w:lang w:eastAsia="en-US"/>
              </w:rPr>
              <w:t xml:space="preserve"> the drum is distorted and needs skimming.</w:t>
            </w:r>
          </w:p>
          <w:p w14:paraId="2CA32FB2" w14:textId="6C6A8A11"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There should be </w:t>
            </w:r>
            <w:r>
              <w:rPr>
                <w:rFonts w:ascii="Arial" w:hAnsi="Arial"/>
                <w:color w:val="000000"/>
                <w:sz w:val="16"/>
                <w:szCs w:val="20"/>
                <w:lang w:eastAsia="en-US"/>
              </w:rPr>
              <w:t>minimal</w:t>
            </w:r>
            <w:r w:rsidRPr="000855F1">
              <w:rPr>
                <w:rFonts w:ascii="Arial" w:hAnsi="Arial"/>
                <w:color w:val="000000"/>
                <w:sz w:val="16"/>
                <w:szCs w:val="20"/>
                <w:lang w:eastAsia="en-US"/>
              </w:rPr>
              <w:t xml:space="preserve"> play in the brake </w:t>
            </w:r>
            <w:r>
              <w:rPr>
                <w:rFonts w:ascii="Arial" w:hAnsi="Arial"/>
                <w:color w:val="000000"/>
                <w:sz w:val="16"/>
                <w:szCs w:val="20"/>
                <w:lang w:eastAsia="en-US"/>
              </w:rPr>
              <w:t xml:space="preserve">operating </w:t>
            </w:r>
            <w:r w:rsidR="00A27057">
              <w:rPr>
                <w:rFonts w:ascii="Arial" w:hAnsi="Arial"/>
                <w:color w:val="000000"/>
                <w:sz w:val="16"/>
                <w:szCs w:val="20"/>
                <w:lang w:eastAsia="en-US"/>
              </w:rPr>
              <w:t>arm</w:t>
            </w:r>
            <w:r w:rsidR="007D399D">
              <w:rPr>
                <w:rFonts w:ascii="Arial" w:hAnsi="Arial"/>
                <w:color w:val="000000"/>
                <w:sz w:val="16"/>
                <w:szCs w:val="20"/>
                <w:lang w:eastAsia="en-US"/>
              </w:rPr>
              <w:t>.</w:t>
            </w:r>
            <w:r w:rsidR="007D399D" w:rsidRPr="000855F1">
              <w:rPr>
                <w:rFonts w:ascii="Arial" w:hAnsi="Arial"/>
                <w:color w:val="000000"/>
                <w:sz w:val="16"/>
                <w:szCs w:val="20"/>
                <w:lang w:eastAsia="en-US"/>
              </w:rPr>
              <w:t xml:space="preserve"> </w:t>
            </w:r>
            <w:r w:rsidR="007D399D">
              <w:rPr>
                <w:rFonts w:ascii="Arial" w:hAnsi="Arial"/>
                <w:color w:val="000000"/>
                <w:sz w:val="16"/>
                <w:szCs w:val="20"/>
                <w:lang w:eastAsia="en-US"/>
              </w:rPr>
              <w:t xml:space="preserve"> </w:t>
            </w:r>
            <w:r w:rsidRPr="000855F1">
              <w:rPr>
                <w:rFonts w:ascii="Arial" w:hAnsi="Arial"/>
                <w:color w:val="000000"/>
                <w:sz w:val="16"/>
                <w:szCs w:val="20"/>
                <w:lang w:eastAsia="en-US"/>
              </w:rPr>
              <w:t>Check brake adjustment.</w:t>
            </w:r>
          </w:p>
          <w:p w14:paraId="0B6991A4" w14:textId="21132F2A" w:rsidR="00375D2D" w:rsidRDefault="0026782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tyre</w:t>
            </w:r>
            <w:r w:rsidR="00375D2D">
              <w:rPr>
                <w:rFonts w:ascii="Arial" w:hAnsi="Arial"/>
                <w:color w:val="000000"/>
                <w:sz w:val="16"/>
                <w:szCs w:val="20"/>
                <w:lang w:eastAsia="en-US"/>
              </w:rPr>
              <w:t xml:space="preserve"> for wear, </w:t>
            </w:r>
            <w:r w:rsidR="00375D2D" w:rsidRPr="000855F1">
              <w:rPr>
                <w:rFonts w:ascii="Arial" w:hAnsi="Arial"/>
                <w:color w:val="000000"/>
                <w:sz w:val="16"/>
                <w:szCs w:val="20"/>
                <w:lang w:eastAsia="en-US"/>
              </w:rPr>
              <w:t>si</w:t>
            </w:r>
            <w:r w:rsidR="00375D2D">
              <w:rPr>
                <w:rFonts w:ascii="Arial" w:hAnsi="Arial"/>
                <w:color w:val="000000"/>
                <w:sz w:val="16"/>
                <w:szCs w:val="20"/>
                <w:lang w:eastAsia="en-US"/>
              </w:rPr>
              <w:t>dewall damage, perishing,</w:t>
            </w:r>
            <w:r w:rsidR="00375D2D" w:rsidRPr="000855F1">
              <w:rPr>
                <w:rFonts w:ascii="Arial" w:hAnsi="Arial"/>
                <w:color w:val="000000"/>
                <w:sz w:val="16"/>
                <w:szCs w:val="20"/>
                <w:lang w:eastAsia="en-US"/>
              </w:rPr>
              <w:t xml:space="preserve"> pressure and</w:t>
            </w:r>
            <w:r>
              <w:rPr>
                <w:rFonts w:ascii="Arial" w:hAnsi="Arial"/>
                <w:color w:val="000000"/>
                <w:sz w:val="16"/>
                <w:szCs w:val="20"/>
                <w:lang w:eastAsia="en-US"/>
              </w:rPr>
              <w:t xml:space="preserve"> that</w:t>
            </w:r>
            <w:r w:rsidR="00375D2D" w:rsidRPr="000855F1">
              <w:rPr>
                <w:rFonts w:ascii="Arial" w:hAnsi="Arial"/>
                <w:color w:val="000000"/>
                <w:sz w:val="16"/>
                <w:szCs w:val="20"/>
                <w:lang w:eastAsia="en-US"/>
              </w:rPr>
              <w:t xml:space="preserve"> creep marks have not moved.</w:t>
            </w:r>
          </w:p>
          <w:p w14:paraId="46301DD4" w14:textId="0A439D1B"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Tyre pressure, 36 psi</w:t>
            </w:r>
            <w:r w:rsidR="00BC3281">
              <w:rPr>
                <w:rFonts w:ascii="Arial" w:hAnsi="Arial"/>
                <w:color w:val="000000"/>
                <w:sz w:val="16"/>
                <w:szCs w:val="20"/>
                <w:lang w:eastAsia="en-US"/>
              </w:rPr>
              <w:t>,</w:t>
            </w:r>
            <w:r>
              <w:rPr>
                <w:rFonts w:ascii="Arial" w:hAnsi="Arial"/>
                <w:color w:val="000000"/>
                <w:sz w:val="16"/>
                <w:szCs w:val="20"/>
                <w:lang w:eastAsia="en-US"/>
              </w:rPr>
              <w:t xml:space="preserve"> should be marked near wheel.</w:t>
            </w:r>
          </w:p>
          <w:p w14:paraId="0688C22B" w14:textId="6C04E91D" w:rsidR="00375D2D" w:rsidRPr="000855F1" w:rsidRDefault="00375D2D" w:rsidP="00D92274">
            <w:pPr>
              <w:tabs>
                <w:tab w:val="left" w:pos="720"/>
                <w:tab w:val="center" w:pos="4320"/>
                <w:tab w:val="right" w:pos="8640"/>
              </w:tabs>
              <w:rPr>
                <w:rFonts w:ascii="Arial" w:hAnsi="Arial"/>
                <w:color w:val="000000"/>
                <w:sz w:val="16"/>
                <w:szCs w:val="20"/>
                <w:lang w:eastAsia="en-US"/>
              </w:rPr>
            </w:pPr>
            <w:r w:rsidRPr="000855F1">
              <w:rPr>
                <w:rFonts w:ascii="Arial" w:hAnsi="Arial"/>
                <w:b/>
                <w:color w:val="000000"/>
                <w:sz w:val="16"/>
                <w:szCs w:val="20"/>
                <w:lang w:eastAsia="en-US"/>
              </w:rPr>
              <w:t xml:space="preserve">CAUTION: </w:t>
            </w:r>
            <w:r>
              <w:rPr>
                <w:rFonts w:ascii="Arial" w:hAnsi="Arial"/>
                <w:b/>
                <w:color w:val="000000"/>
                <w:sz w:val="16"/>
                <w:szCs w:val="20"/>
                <w:lang w:eastAsia="en-US"/>
              </w:rPr>
              <w:t xml:space="preserve">VERY OLD </w:t>
            </w:r>
            <w:r w:rsidRPr="000855F1">
              <w:rPr>
                <w:rFonts w:ascii="Arial" w:hAnsi="Arial"/>
                <w:b/>
                <w:color w:val="000000"/>
                <w:sz w:val="16"/>
                <w:szCs w:val="20"/>
                <w:lang w:eastAsia="en-US"/>
              </w:rPr>
              <w:t xml:space="preserve">BRAKE </w:t>
            </w:r>
            <w:r>
              <w:rPr>
                <w:rFonts w:ascii="Arial" w:hAnsi="Arial"/>
                <w:b/>
                <w:color w:val="000000"/>
                <w:sz w:val="16"/>
                <w:szCs w:val="20"/>
                <w:lang w:eastAsia="en-US"/>
              </w:rPr>
              <w:t xml:space="preserve">SHOES </w:t>
            </w:r>
            <w:r w:rsidRPr="000855F1">
              <w:rPr>
                <w:rFonts w:ascii="Arial" w:hAnsi="Arial"/>
                <w:b/>
                <w:color w:val="000000"/>
                <w:sz w:val="16"/>
                <w:szCs w:val="20"/>
                <w:lang w:eastAsia="en-US"/>
              </w:rPr>
              <w:t xml:space="preserve">MAY </w:t>
            </w:r>
            <w:r>
              <w:rPr>
                <w:rFonts w:ascii="Arial" w:hAnsi="Arial"/>
                <w:b/>
                <w:color w:val="000000"/>
                <w:sz w:val="16"/>
                <w:szCs w:val="20"/>
                <w:lang w:eastAsia="en-US"/>
              </w:rPr>
              <w:t>CONTAIN ASBESTOS.</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375D2D" w:rsidRPr="000855F1" w14:paraId="7160BF9D" w14:textId="77777777" w:rsidTr="00A27057">
        <w:trPr>
          <w:cantSplit/>
          <w:trHeight w:val="480"/>
        </w:trPr>
        <w:tc>
          <w:tcPr>
            <w:tcW w:w="709" w:type="dxa"/>
            <w:vMerge/>
            <w:tcBorders>
              <w:left w:val="single" w:sz="4" w:space="0" w:color="auto"/>
              <w:bottom w:val="single" w:sz="4" w:space="0" w:color="auto"/>
              <w:right w:val="single" w:sz="4" w:space="0" w:color="auto"/>
            </w:tcBorders>
            <w:vAlign w:val="center"/>
          </w:tcPr>
          <w:p w14:paraId="3312003F" w14:textId="4EB1C361" w:rsidR="00375D2D" w:rsidRPr="000855F1" w:rsidRDefault="00375D2D" w:rsidP="000855F1">
            <w:pPr>
              <w:tabs>
                <w:tab w:val="left" w:pos="720"/>
                <w:tab w:val="center" w:pos="4320"/>
                <w:tab w:val="right" w:pos="8640"/>
              </w:tabs>
              <w:jc w:val="center"/>
              <w:rPr>
                <w:rFonts w:ascii="Arial" w:hAnsi="Arial"/>
                <w:color w:val="000000"/>
                <w:sz w:val="16"/>
                <w:szCs w:val="20"/>
                <w:lang w:eastAsia="en-US"/>
              </w:rPr>
            </w:pPr>
          </w:p>
        </w:tc>
        <w:tc>
          <w:tcPr>
            <w:tcW w:w="1844" w:type="dxa"/>
            <w:vMerge/>
            <w:tcBorders>
              <w:left w:val="single" w:sz="4" w:space="0" w:color="auto"/>
              <w:bottom w:val="single" w:sz="4" w:space="0" w:color="auto"/>
              <w:right w:val="single" w:sz="4" w:space="0" w:color="auto"/>
            </w:tcBorders>
          </w:tcPr>
          <w:p w14:paraId="54A030F3" w14:textId="499D4974" w:rsidR="00375D2D" w:rsidRPr="000855F1" w:rsidRDefault="00375D2D" w:rsidP="000855F1">
            <w:pPr>
              <w:tabs>
                <w:tab w:val="left" w:pos="720"/>
                <w:tab w:val="center" w:pos="4320"/>
                <w:tab w:val="right" w:pos="8640"/>
              </w:tabs>
              <w:rPr>
                <w:rFonts w:ascii="Arial" w:hAnsi="Arial"/>
                <w:b/>
                <w:color w:val="000000"/>
                <w:sz w:val="16"/>
                <w:szCs w:val="20"/>
                <w:lang w:eastAsia="en-US"/>
              </w:rPr>
            </w:pPr>
          </w:p>
        </w:tc>
        <w:tc>
          <w:tcPr>
            <w:tcW w:w="7228" w:type="dxa"/>
            <w:vMerge/>
            <w:tcBorders>
              <w:left w:val="single" w:sz="4" w:space="0" w:color="auto"/>
              <w:bottom w:val="single" w:sz="4" w:space="0" w:color="auto"/>
              <w:right w:val="single" w:sz="4" w:space="0" w:color="auto"/>
            </w:tcBorders>
          </w:tcPr>
          <w:p w14:paraId="2082BFBC" w14:textId="613FF328" w:rsidR="00375D2D" w:rsidRPr="00F9781A" w:rsidRDefault="00375D2D" w:rsidP="00D92274">
            <w:pPr>
              <w:tabs>
                <w:tab w:val="left" w:pos="720"/>
                <w:tab w:val="center" w:pos="4320"/>
                <w:tab w:val="right" w:pos="8640"/>
              </w:tabs>
              <w:rPr>
                <w:rFonts w:ascii="Arial" w:hAnsi="Arial"/>
                <w:b/>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723B7C" w14:textId="5894B2F2"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275FCF" w:rsidRPr="000855F1" w14:paraId="7FCFF23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2035CDA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281C0E79" w14:textId="27079C51" w:rsidR="00275FCF" w:rsidRPr="000855F1" w:rsidRDefault="00275FCF" w:rsidP="00D733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Undercarriage </w:t>
            </w:r>
          </w:p>
        </w:tc>
        <w:tc>
          <w:tcPr>
            <w:tcW w:w="7228" w:type="dxa"/>
            <w:tcBorders>
              <w:top w:val="single" w:sz="4" w:space="0" w:color="auto"/>
              <w:left w:val="single" w:sz="4" w:space="0" w:color="auto"/>
              <w:bottom w:val="single" w:sz="4" w:space="0" w:color="auto"/>
              <w:right w:val="single" w:sz="4" w:space="0" w:color="auto"/>
            </w:tcBorders>
            <w:hideMark/>
          </w:tcPr>
          <w:p w14:paraId="57640EF3" w14:textId="3BA3B775" w:rsidR="00275FCF" w:rsidRPr="000855F1" w:rsidRDefault="009A66A7"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Thoroughly clean all parts</w:t>
            </w:r>
            <w:r w:rsidR="007D399D">
              <w:rPr>
                <w:rFonts w:ascii="Arial" w:hAnsi="Arial"/>
                <w:color w:val="000000"/>
                <w:sz w:val="16"/>
                <w:szCs w:val="20"/>
                <w:lang w:eastAsia="en-US"/>
              </w:rPr>
              <w:t xml:space="preserve">.  </w:t>
            </w:r>
            <w:r w:rsidR="00D96574">
              <w:rPr>
                <w:rFonts w:ascii="Arial" w:hAnsi="Arial"/>
                <w:color w:val="000000"/>
                <w:sz w:val="16"/>
                <w:szCs w:val="20"/>
                <w:lang w:eastAsia="en-US"/>
              </w:rPr>
              <w:t>Check</w:t>
            </w:r>
            <w:r w:rsidR="007F028C">
              <w:rPr>
                <w:rFonts w:ascii="Arial" w:hAnsi="Arial"/>
                <w:color w:val="000000"/>
                <w:sz w:val="16"/>
                <w:szCs w:val="20"/>
                <w:lang w:eastAsia="en-US"/>
              </w:rPr>
              <w:t xml:space="preserve"> all links </w:t>
            </w:r>
            <w:r w:rsidR="000E0F31">
              <w:rPr>
                <w:rFonts w:ascii="Arial" w:hAnsi="Arial"/>
                <w:color w:val="000000"/>
                <w:sz w:val="16"/>
                <w:szCs w:val="20"/>
                <w:lang w:eastAsia="en-US"/>
              </w:rPr>
              <w:t xml:space="preserve">and </w:t>
            </w:r>
            <w:r w:rsidR="00D73340">
              <w:rPr>
                <w:rFonts w:ascii="Arial" w:hAnsi="Arial"/>
                <w:color w:val="000000"/>
                <w:sz w:val="16"/>
                <w:szCs w:val="20"/>
                <w:lang w:eastAsia="en-US"/>
              </w:rPr>
              <w:t xml:space="preserve">their </w:t>
            </w:r>
            <w:r w:rsidR="000E0F31">
              <w:rPr>
                <w:rFonts w:ascii="Arial" w:hAnsi="Arial"/>
                <w:color w:val="000000"/>
                <w:sz w:val="16"/>
                <w:szCs w:val="20"/>
                <w:lang w:eastAsia="en-US"/>
              </w:rPr>
              <w:t xml:space="preserve">mountings </w:t>
            </w:r>
            <w:r w:rsidR="00275FCF" w:rsidRPr="000855F1">
              <w:rPr>
                <w:rFonts w:ascii="Arial" w:hAnsi="Arial"/>
                <w:color w:val="000000"/>
                <w:sz w:val="16"/>
                <w:szCs w:val="20"/>
                <w:lang w:eastAsia="en-US"/>
              </w:rPr>
              <w:t>for signs of damage</w:t>
            </w:r>
            <w:r w:rsidR="00D73340">
              <w:rPr>
                <w:rFonts w:ascii="Arial" w:hAnsi="Arial"/>
                <w:color w:val="000000"/>
                <w:sz w:val="16"/>
                <w:szCs w:val="20"/>
                <w:lang w:eastAsia="en-US"/>
              </w:rPr>
              <w:t xml:space="preserve"> and corrosion</w:t>
            </w:r>
            <w:r w:rsidR="00275FCF" w:rsidRPr="000855F1">
              <w:rPr>
                <w:rFonts w:ascii="Arial" w:hAnsi="Arial"/>
                <w:color w:val="000000"/>
                <w:sz w:val="16"/>
                <w:szCs w:val="20"/>
                <w:lang w:eastAsia="en-US"/>
              </w:rPr>
              <w:t>.</w:t>
            </w:r>
          </w:p>
          <w:p w14:paraId="394A6A3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41B1F8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1786E57D"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29935D3" w14:textId="57D16F88"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w:t>
            </w:r>
            <w:r w:rsidR="008F4310">
              <w:rPr>
                <w:rFonts w:ascii="Arial" w:hAnsi="Arial"/>
                <w:color w:val="000000"/>
                <w:sz w:val="16"/>
                <w:szCs w:val="20"/>
                <w:lang w:eastAsia="en-US"/>
              </w:rPr>
              <w:t>ing system if fitted</w:t>
            </w:r>
            <w:r w:rsidRPr="000855F1">
              <w:rPr>
                <w:rFonts w:ascii="Arial" w:hAnsi="Arial"/>
                <w:color w:val="000000"/>
                <w:sz w:val="16"/>
                <w:szCs w:val="20"/>
                <w:lang w:eastAsia="en-US"/>
              </w:rPr>
              <w:t>, doors an</w:t>
            </w:r>
            <w:r w:rsidR="00BC3281">
              <w:rPr>
                <w:rFonts w:ascii="Arial" w:hAnsi="Arial"/>
                <w:color w:val="000000"/>
                <w:sz w:val="16"/>
                <w:szCs w:val="20"/>
                <w:lang w:eastAsia="en-US"/>
              </w:rPr>
              <w:t xml:space="preserve">d </w:t>
            </w:r>
            <w:r w:rsidR="00D15026">
              <w:rPr>
                <w:rFonts w:ascii="Arial" w:hAnsi="Arial"/>
                <w:color w:val="000000"/>
                <w:sz w:val="16"/>
                <w:szCs w:val="20"/>
                <w:lang w:eastAsia="en-US"/>
              </w:rPr>
              <w:t>springs, over centre locking</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84F86C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0EA2EE3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15C230B" w14:textId="281630E6" w:rsidR="00275FCF" w:rsidRPr="000855F1" w:rsidRDefault="00275FCF" w:rsidP="00056FCD">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155DF90D" w:rsidR="00275FCF" w:rsidRPr="000855F1" w:rsidRDefault="00275FCF" w:rsidP="00056FC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w:t>
            </w:r>
            <w:r w:rsidR="00056FCD">
              <w:rPr>
                <w:rFonts w:ascii="Arial" w:hAnsi="Arial"/>
                <w:color w:val="000000"/>
                <w:sz w:val="16"/>
                <w:szCs w:val="20"/>
                <w:lang w:eastAsia="en-US"/>
              </w:rPr>
              <w:t xml:space="preserve"> </w:t>
            </w:r>
            <w:r w:rsidRPr="000855F1">
              <w:rPr>
                <w:rFonts w:ascii="Arial" w:hAnsi="Arial"/>
                <w:color w:val="000000"/>
                <w:sz w:val="16"/>
                <w:szCs w:val="20"/>
                <w:lang w:eastAsia="en-US"/>
              </w:rPr>
              <w:t xml:space="preserve"> Inspect wheel, tyre and wheel</w:t>
            </w:r>
            <w:r w:rsidR="00D15026">
              <w:rPr>
                <w:rFonts w:ascii="Arial" w:hAnsi="Arial"/>
                <w:color w:val="000000"/>
                <w:sz w:val="16"/>
                <w:szCs w:val="20"/>
                <w:lang w:eastAsia="en-US"/>
              </w:rPr>
              <w:t xml:space="preserve"> box</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tyre pressure</w:t>
            </w:r>
            <w:r w:rsidR="007D399D">
              <w:rPr>
                <w:rFonts w:ascii="Arial" w:hAnsi="Arial"/>
                <w:color w:val="000000"/>
                <w:sz w:val="16"/>
                <w:szCs w:val="20"/>
                <w:lang w:eastAsia="en-US"/>
              </w:rPr>
              <w:t xml:space="preserve">.  </w:t>
            </w:r>
            <w:r w:rsidR="00250E85">
              <w:rPr>
                <w:rFonts w:ascii="Arial" w:hAnsi="Arial"/>
                <w:color w:val="000000"/>
                <w:sz w:val="16"/>
                <w:szCs w:val="20"/>
                <w:lang w:eastAsia="en-US"/>
              </w:rPr>
              <w:t>Tyre pressure, 36 psi</w:t>
            </w:r>
            <w:r w:rsidR="00BC3281">
              <w:rPr>
                <w:rFonts w:ascii="Arial" w:hAnsi="Arial"/>
                <w:color w:val="000000"/>
                <w:sz w:val="16"/>
                <w:szCs w:val="20"/>
                <w:lang w:eastAsia="en-US"/>
              </w:rPr>
              <w:t>,</w:t>
            </w:r>
            <w:r w:rsidR="00250E85">
              <w:rPr>
                <w:rFonts w:ascii="Arial" w:hAnsi="Arial"/>
                <w:color w:val="000000"/>
                <w:sz w:val="16"/>
                <w:szCs w:val="20"/>
                <w:lang w:eastAsia="en-US"/>
              </w:rPr>
              <w:t xml:space="preserve"> should be marked near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1C882C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57C0B6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065C39A1" w14:textId="77777777" w:rsidR="00A52905" w:rsidRDefault="008C155A" w:rsidP="00A5290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&amp; lubricate hook</w:t>
            </w:r>
            <w:r w:rsidR="00056FCD">
              <w:rPr>
                <w:rFonts w:ascii="Arial" w:hAnsi="Arial"/>
                <w:color w:val="000000"/>
                <w:sz w:val="16"/>
                <w:szCs w:val="20"/>
                <w:lang w:eastAsia="en-US"/>
              </w:rPr>
              <w:t>s</w:t>
            </w:r>
            <w:r>
              <w:rPr>
                <w:rFonts w:ascii="Arial" w:hAnsi="Arial"/>
                <w:color w:val="000000"/>
                <w:sz w:val="16"/>
                <w:szCs w:val="20"/>
                <w:lang w:eastAsia="en-US"/>
              </w:rPr>
              <w:t xml:space="preserve"> and controls.  </w:t>
            </w:r>
            <w:r w:rsidRPr="000855F1">
              <w:rPr>
                <w:rFonts w:ascii="Arial" w:hAnsi="Arial"/>
                <w:color w:val="000000"/>
                <w:sz w:val="16"/>
                <w:szCs w:val="20"/>
                <w:lang w:eastAsia="en-US"/>
              </w:rPr>
              <w:t>Carr</w:t>
            </w:r>
            <w:r w:rsidR="00AF1ED8">
              <w:rPr>
                <w:rFonts w:ascii="Arial" w:hAnsi="Arial"/>
                <w:color w:val="000000"/>
                <w:sz w:val="16"/>
                <w:szCs w:val="20"/>
                <w:lang w:eastAsia="en-US"/>
              </w:rPr>
              <w:t>y out operational test of</w:t>
            </w:r>
            <w:r>
              <w:rPr>
                <w:rFonts w:ascii="Arial" w:hAnsi="Arial"/>
                <w:color w:val="000000"/>
                <w:sz w:val="16"/>
                <w:szCs w:val="20"/>
                <w:lang w:eastAsia="en-US"/>
              </w:rPr>
              <w:t xml:space="preserve"> hook</w:t>
            </w:r>
            <w:r w:rsidR="00056FCD">
              <w:rPr>
                <w:rFonts w:ascii="Arial" w:hAnsi="Arial"/>
                <w:color w:val="000000"/>
                <w:sz w:val="16"/>
                <w:szCs w:val="20"/>
                <w:lang w:eastAsia="en-US"/>
              </w:rPr>
              <w:t>s</w:t>
            </w:r>
            <w:r w:rsidRPr="000855F1">
              <w:rPr>
                <w:rFonts w:ascii="Arial" w:hAnsi="Arial"/>
                <w:color w:val="000000"/>
                <w:sz w:val="16"/>
                <w:szCs w:val="20"/>
                <w:lang w:eastAsia="en-US"/>
              </w:rPr>
              <w:t>.</w:t>
            </w:r>
            <w:r>
              <w:rPr>
                <w:rFonts w:ascii="Arial" w:hAnsi="Arial"/>
                <w:color w:val="000000"/>
                <w:sz w:val="16"/>
                <w:szCs w:val="20"/>
                <w:lang w:eastAsia="en-US"/>
              </w:rPr>
              <w:t xml:space="preserve">  </w:t>
            </w:r>
          </w:p>
          <w:p w14:paraId="063BCF97" w14:textId="1B1B7F3A" w:rsidR="00A52905" w:rsidRDefault="008C155A" w:rsidP="00A52905">
            <w:pPr>
              <w:tabs>
                <w:tab w:val="left" w:pos="720"/>
                <w:tab w:val="center" w:pos="4320"/>
                <w:tab w:val="right" w:pos="8640"/>
              </w:tabs>
              <w:rPr>
                <w:rFonts w:ascii="Arial" w:hAnsi="Arial"/>
                <w:sz w:val="16"/>
                <w:szCs w:val="20"/>
              </w:rPr>
            </w:pPr>
            <w:r>
              <w:rPr>
                <w:rFonts w:ascii="Arial" w:hAnsi="Arial"/>
                <w:color w:val="000000"/>
                <w:sz w:val="16"/>
                <w:szCs w:val="20"/>
                <w:lang w:eastAsia="en-US"/>
              </w:rPr>
              <w:t>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section at the end of this SDMP.</w:t>
            </w:r>
            <w:r w:rsidR="00A52905">
              <w:rPr>
                <w:rFonts w:ascii="Arial" w:hAnsi="Arial"/>
                <w:sz w:val="16"/>
                <w:szCs w:val="20"/>
              </w:rPr>
              <w:t xml:space="preserve"> </w:t>
            </w:r>
          </w:p>
          <w:p w14:paraId="508D4F02" w14:textId="30DF6CC3" w:rsidR="00275FCF" w:rsidRPr="000855F1" w:rsidRDefault="00A52905" w:rsidP="00A52905">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98516CC"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318E44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54097318"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55E41A1A" w:rsidR="00275FCF" w:rsidRPr="000855F1" w:rsidRDefault="008F4310" w:rsidP="008F431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275FCF" w:rsidRPr="000855F1">
              <w:rPr>
                <w:rFonts w:ascii="Arial" w:hAnsi="Arial"/>
                <w:color w:val="000000"/>
                <w:sz w:val="16"/>
                <w:szCs w:val="20"/>
                <w:lang w:eastAsia="en-US"/>
              </w:rPr>
              <w:t xml:space="preserve"> harnesses for condition and wear of all fastenings, webbing and fittings</w:t>
            </w:r>
            <w:r w:rsidR="007D399D" w:rsidRPr="000855F1">
              <w:rPr>
                <w:rFonts w:ascii="Arial" w:hAnsi="Arial"/>
                <w:color w:val="000000"/>
                <w:sz w:val="16"/>
                <w:szCs w:val="20"/>
                <w:lang w:eastAsia="en-US"/>
              </w:rPr>
              <w:t xml:space="preserve">.  </w:t>
            </w:r>
            <w:r w:rsidR="00275FCF" w:rsidRPr="000855F1">
              <w:rPr>
                <w:rFonts w:ascii="Arial" w:hAnsi="Arial"/>
                <w:color w:val="000000"/>
                <w:sz w:val="16"/>
                <w:szCs w:val="20"/>
                <w:lang w:eastAsia="en-US"/>
              </w:rPr>
              <w:t>Check oper</w:t>
            </w:r>
            <w:r w:rsidR="00275FCF">
              <w:rPr>
                <w:rFonts w:ascii="Arial" w:hAnsi="Arial"/>
                <w:color w:val="000000"/>
                <w:sz w:val="16"/>
                <w:szCs w:val="20"/>
                <w:lang w:eastAsia="en-US"/>
              </w:rPr>
              <w:t>ation of release and adjustment</w:t>
            </w:r>
            <w:r w:rsidR="007D399D" w:rsidRPr="000855F1">
              <w:rPr>
                <w:rFonts w:ascii="Arial" w:hAnsi="Arial"/>
                <w:color w:val="000000"/>
                <w:sz w:val="16"/>
                <w:szCs w:val="20"/>
                <w:lang w:eastAsia="en-US"/>
              </w:rPr>
              <w:t xml:space="preserve">.  </w:t>
            </w:r>
            <w:r w:rsidR="00275FCF" w:rsidRPr="000855F1">
              <w:rPr>
                <w:rFonts w:ascii="Arial" w:hAnsi="Arial"/>
                <w:color w:val="000000"/>
                <w:sz w:val="16"/>
                <w:szCs w:val="20"/>
                <w:lang w:eastAsia="en-US"/>
              </w:rPr>
              <w:t>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6927FA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59E9A80"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75BD718" w14:textId="431DD063"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r w:rsidR="00113E2C">
              <w:rPr>
                <w:rFonts w:ascii="Arial" w:hAnsi="Arial"/>
                <w:b/>
                <w:color w:val="000000"/>
                <w:sz w:val="16"/>
                <w:szCs w:val="20"/>
                <w:lang w:eastAsia="en-US"/>
              </w:rPr>
              <w:t xml:space="preserve"> &amp; cables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2F16C154" w:rsidR="006C08DD" w:rsidRPr="000855F1" w:rsidRDefault="00510514" w:rsidP="00250E8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8B281F">
              <w:rPr>
                <w:rFonts w:ascii="Arial" w:hAnsi="Arial"/>
                <w:color w:val="000000"/>
                <w:sz w:val="16"/>
                <w:szCs w:val="20"/>
                <w:lang w:eastAsia="en-US"/>
              </w:rPr>
              <w:t>&amp; lubricate</w:t>
            </w:r>
            <w:r>
              <w:rPr>
                <w:rFonts w:ascii="Arial" w:hAnsi="Arial"/>
                <w:color w:val="000000"/>
                <w:sz w:val="16"/>
                <w:szCs w:val="20"/>
                <w:lang w:eastAsia="en-US"/>
              </w:rPr>
              <w:t xml:space="preserve"> </w:t>
            </w:r>
            <w:r w:rsidR="00D17B4B">
              <w:rPr>
                <w:rFonts w:ascii="Arial" w:hAnsi="Arial"/>
                <w:color w:val="000000"/>
                <w:sz w:val="16"/>
                <w:szCs w:val="20"/>
                <w:lang w:eastAsia="en-US"/>
              </w:rPr>
              <w:t xml:space="preserve">the </w:t>
            </w:r>
            <w:r>
              <w:rPr>
                <w:rFonts w:ascii="Arial" w:hAnsi="Arial"/>
                <w:color w:val="000000"/>
                <w:sz w:val="16"/>
                <w:szCs w:val="20"/>
                <w:lang w:eastAsia="en-US"/>
              </w:rPr>
              <w:t>pedal assembly and adjustment mechanism</w:t>
            </w:r>
            <w:r w:rsidR="007D399D">
              <w:rPr>
                <w:rFonts w:ascii="Arial" w:hAnsi="Arial"/>
                <w:color w:val="000000"/>
                <w:sz w:val="16"/>
                <w:szCs w:val="20"/>
                <w:lang w:eastAsia="en-US"/>
              </w:rPr>
              <w:t xml:space="preserve">.  </w:t>
            </w:r>
            <w:r w:rsidR="004B4051">
              <w:rPr>
                <w:rFonts w:ascii="Arial" w:hAnsi="Arial"/>
                <w:color w:val="000000"/>
                <w:sz w:val="16"/>
                <w:szCs w:val="20"/>
                <w:lang w:eastAsia="en-US"/>
              </w:rPr>
              <w:t>Check cable</w:t>
            </w:r>
            <w:r w:rsidR="00113E2C">
              <w:rPr>
                <w:rFonts w:ascii="Arial" w:hAnsi="Arial"/>
                <w:color w:val="000000"/>
                <w:sz w:val="16"/>
                <w:szCs w:val="20"/>
                <w:lang w:eastAsia="en-US"/>
              </w:rPr>
              <w:t>s</w:t>
            </w:r>
            <w:r w:rsidR="004B4051">
              <w:rPr>
                <w:rFonts w:ascii="Arial" w:hAnsi="Arial"/>
                <w:color w:val="000000"/>
                <w:sz w:val="16"/>
                <w:szCs w:val="20"/>
                <w:lang w:eastAsia="en-US"/>
              </w:rPr>
              <w:t xml:space="preserve"> </w:t>
            </w:r>
            <w:r w:rsidR="00D17B4B">
              <w:rPr>
                <w:rFonts w:ascii="Arial" w:hAnsi="Arial"/>
                <w:color w:val="000000"/>
                <w:sz w:val="16"/>
                <w:szCs w:val="20"/>
                <w:lang w:eastAsia="en-US"/>
              </w:rPr>
              <w:t>carefully, especiall</w:t>
            </w:r>
            <w:r w:rsidR="00536DC2">
              <w:rPr>
                <w:rFonts w:ascii="Arial" w:hAnsi="Arial"/>
                <w:color w:val="000000"/>
                <w:sz w:val="16"/>
                <w:szCs w:val="20"/>
                <w:lang w:eastAsia="en-US"/>
              </w:rPr>
              <w:t>y</w:t>
            </w:r>
            <w:r w:rsidR="00D17B4B">
              <w:rPr>
                <w:rFonts w:ascii="Arial" w:hAnsi="Arial"/>
                <w:color w:val="000000"/>
                <w:sz w:val="16"/>
                <w:szCs w:val="20"/>
                <w:lang w:eastAsia="en-US"/>
              </w:rPr>
              <w:t xml:space="preserve"> </w:t>
            </w:r>
            <w:r w:rsidR="009816C2">
              <w:rPr>
                <w:rFonts w:ascii="Arial" w:hAnsi="Arial"/>
                <w:color w:val="000000"/>
                <w:sz w:val="16"/>
                <w:szCs w:val="20"/>
                <w:lang w:eastAsia="en-US"/>
              </w:rPr>
              <w:t>at the “S” tubes.  Slacken and pull the cables out of the tubes to inspect them</w:t>
            </w:r>
            <w:r w:rsidR="00536DC2">
              <w:rPr>
                <w:rFonts w:ascii="Arial" w:hAnsi="Arial"/>
                <w:color w:val="000000"/>
                <w:sz w:val="16"/>
                <w:szCs w:val="20"/>
                <w:lang w:eastAsia="en-US"/>
              </w:rPr>
              <w:t xml:space="preserve">.  Replace both cables if any strands are broken or </w:t>
            </w:r>
            <w:r w:rsidR="00674FF5">
              <w:rPr>
                <w:rFonts w:ascii="Arial" w:hAnsi="Arial"/>
                <w:color w:val="000000"/>
                <w:sz w:val="16"/>
                <w:szCs w:val="20"/>
                <w:lang w:eastAsia="en-US"/>
              </w:rPr>
              <w:t>significantly</w:t>
            </w:r>
            <w:r w:rsidR="00D17B4B">
              <w:rPr>
                <w:rFonts w:ascii="Arial" w:hAnsi="Arial"/>
                <w:color w:val="000000"/>
                <w:sz w:val="16"/>
                <w:szCs w:val="20"/>
                <w:lang w:eastAsia="en-US"/>
              </w:rPr>
              <w:t xml:space="preserve"> warn</w:t>
            </w:r>
            <w:r w:rsidR="007D399D">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43D8D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3A0F5C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4020282" w14:textId="7C6BD53A" w:rsidR="00275FCF" w:rsidRPr="000855F1" w:rsidRDefault="00275FCF" w:rsidP="00113E2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21B583DB"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w:t>
            </w:r>
            <w:r w:rsidR="007D399D">
              <w:rPr>
                <w:rFonts w:ascii="Arial" w:hAnsi="Arial"/>
                <w:color w:val="000000"/>
                <w:sz w:val="16"/>
                <w:szCs w:val="20"/>
                <w:lang w:eastAsia="en-US"/>
              </w:rPr>
              <w: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Check that control stops </w:t>
            </w:r>
            <w:r w:rsidR="009D64FE">
              <w:rPr>
                <w:rFonts w:ascii="Arial" w:hAnsi="Arial"/>
                <w:color w:val="000000"/>
                <w:sz w:val="16"/>
                <w:szCs w:val="20"/>
                <w:lang w:eastAsia="en-US"/>
              </w:rPr>
              <w:t>(</w:t>
            </w:r>
            <w:r w:rsidR="00FF4F5B">
              <w:rPr>
                <w:rFonts w:ascii="Arial" w:hAnsi="Arial"/>
                <w:color w:val="000000"/>
                <w:sz w:val="16"/>
                <w:szCs w:val="20"/>
                <w:lang w:eastAsia="en-US"/>
              </w:rPr>
              <w:t>in fuselage centre section</w:t>
            </w:r>
            <w:r w:rsidR="009D64FE">
              <w:rPr>
                <w:rFonts w:ascii="Arial" w:hAnsi="Arial"/>
                <w:color w:val="000000"/>
                <w:sz w:val="16"/>
                <w:szCs w:val="20"/>
                <w:lang w:eastAsia="en-US"/>
              </w:rPr>
              <w:t xml:space="preserve">) </w:t>
            </w:r>
            <w:r w:rsidRPr="000855F1">
              <w:rPr>
                <w:rFonts w:ascii="Arial" w:hAnsi="Arial"/>
                <w:color w:val="000000"/>
                <w:sz w:val="16"/>
                <w:szCs w:val="20"/>
                <w:lang w:eastAsia="en-US"/>
              </w:rPr>
              <w:t>are contacting and secure.  Check</w:t>
            </w:r>
            <w:r w:rsidR="00113E2C">
              <w:rPr>
                <w:rFonts w:ascii="Arial" w:hAnsi="Arial"/>
                <w:color w:val="000000"/>
                <w:sz w:val="16"/>
                <w:szCs w:val="20"/>
                <w:lang w:eastAsia="en-US"/>
              </w:rPr>
              <w:t xml:space="preserve"> that</w:t>
            </w:r>
            <w:r w:rsidRPr="000855F1">
              <w:rPr>
                <w:rFonts w:ascii="Arial" w:hAnsi="Arial"/>
                <w:color w:val="000000"/>
                <w:sz w:val="16"/>
                <w:szCs w:val="20"/>
                <w:lang w:eastAsia="en-US"/>
              </w:rPr>
              <w:t xml:space="preserve"> rudder assembly, hinges, attachments and balance weights are secure</w:t>
            </w:r>
            <w:r w:rsidR="0053089F">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637E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6DF60D7D"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48705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703C01D9" w14:textId="57099AB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w:t>
            </w:r>
            <w:r w:rsidR="00F35440">
              <w:rPr>
                <w:rFonts w:ascii="Arial" w:hAnsi="Arial"/>
                <w:b/>
                <w:color w:val="000000"/>
                <w:sz w:val="16"/>
                <w:szCs w:val="20"/>
                <w:lang w:eastAsia="en-US"/>
              </w:rPr>
              <w:t>,</w:t>
            </w:r>
            <w:r w:rsidRPr="000855F1">
              <w:rPr>
                <w:rFonts w:ascii="Arial" w:hAnsi="Arial"/>
                <w:b/>
                <w:color w:val="000000"/>
                <w:sz w:val="16"/>
                <w:szCs w:val="20"/>
                <w:lang w:eastAsia="en-US"/>
              </w:rPr>
              <w:t xml:space="preserve">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0E209A59"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derigg</w:t>
            </w:r>
            <w:r w:rsidR="0053089F">
              <w:rPr>
                <w:rFonts w:ascii="Arial" w:hAnsi="Arial"/>
                <w:color w:val="000000"/>
                <w:sz w:val="16"/>
                <w:szCs w:val="20"/>
                <w:lang w:eastAsia="en-US"/>
              </w:rPr>
              <w:t>ed, check tailplane attachments</w:t>
            </w:r>
            <w:r w:rsidR="007D399D">
              <w:rPr>
                <w:rFonts w:ascii="Arial" w:hAnsi="Arial"/>
                <w:color w:val="000000"/>
                <w:sz w:val="16"/>
                <w:szCs w:val="20"/>
                <w:lang w:eastAsia="en-US"/>
              </w:rPr>
              <w: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Inspect elevator </w:t>
            </w:r>
            <w:r w:rsidR="0053089F">
              <w:rPr>
                <w:rFonts w:ascii="Arial" w:hAnsi="Arial"/>
                <w:color w:val="000000"/>
                <w:sz w:val="16"/>
                <w:szCs w:val="20"/>
                <w:lang w:eastAsia="en-US"/>
              </w:rPr>
              <w:t>connector mechanism</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that control stops are contacting an</w:t>
            </w:r>
            <w:r w:rsidR="0053089F">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D82FD6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5C7B79AD"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3A006BB8" w14:textId="25AFDAB5" w:rsidR="00275FCF" w:rsidRPr="000855F1" w:rsidRDefault="00275FCF" w:rsidP="00C229E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25627F12" w14:textId="0E89498F" w:rsidR="00275FCF" w:rsidRPr="003E5267" w:rsidRDefault="00413D9C" w:rsidP="00203A3B">
            <w:pPr>
              <w:tabs>
                <w:tab w:val="left" w:pos="720"/>
                <w:tab w:val="center" w:pos="4320"/>
                <w:tab w:val="right" w:pos="8640"/>
              </w:tabs>
            </w:pPr>
            <w:r>
              <w:rPr>
                <w:rFonts w:ascii="Arial" w:hAnsi="Arial"/>
                <w:color w:val="000000"/>
                <w:sz w:val="16"/>
                <w:szCs w:val="20"/>
                <w:lang w:eastAsia="en-US"/>
              </w:rPr>
              <w:t>Inspect the aileron control circuit</w:t>
            </w:r>
            <w:r w:rsidR="007D399D">
              <w:rPr>
                <w:rFonts w:ascii="Arial" w:hAnsi="Arial"/>
                <w:color w:val="000000"/>
                <w:sz w:val="16"/>
                <w:szCs w:val="20"/>
                <w:lang w:eastAsia="en-US"/>
              </w:rPr>
              <w:t>.</w:t>
            </w:r>
            <w:r w:rsidR="007D399D" w:rsidRPr="000855F1">
              <w:rPr>
                <w:rFonts w:ascii="Arial" w:hAnsi="Arial"/>
                <w:color w:val="000000"/>
                <w:sz w:val="16"/>
                <w:szCs w:val="20"/>
                <w:lang w:eastAsia="en-US"/>
              </w:rPr>
              <w:t xml:space="preserve">  </w:t>
            </w:r>
            <w:r w:rsidR="003E5267" w:rsidRPr="000855F1">
              <w:rPr>
                <w:rFonts w:ascii="Arial" w:hAnsi="Arial"/>
                <w:color w:val="000000"/>
                <w:sz w:val="16"/>
                <w:szCs w:val="20"/>
                <w:lang w:eastAsia="en-US"/>
              </w:rPr>
              <w:t>Check that control stops are contacting an</w:t>
            </w:r>
            <w:r w:rsidR="003E5267">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515A8D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494F196C"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65466EA2"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w:t>
            </w:r>
            <w:r w:rsidR="002D30DD">
              <w:rPr>
                <w:rFonts w:ascii="Arial" w:hAnsi="Arial"/>
                <w:color w:val="000000"/>
                <w:sz w:val="16"/>
                <w:szCs w:val="20"/>
                <w:lang w:eastAsia="en-US"/>
              </w:rPr>
              <w:t>spect all trimmer control circuit</w:t>
            </w:r>
            <w:r w:rsidRPr="000855F1">
              <w:rPr>
                <w:rFonts w:ascii="Arial" w:hAnsi="Arial"/>
                <w:color w:val="000000"/>
                <w:sz w:val="16"/>
                <w:szCs w:val="20"/>
                <w:lang w:eastAsia="en-US"/>
              </w:rPr>
              <w:t xml:space="preserve"> </w:t>
            </w:r>
            <w:r w:rsidR="002D30DD">
              <w:rPr>
                <w:rFonts w:ascii="Arial" w:hAnsi="Arial"/>
                <w:color w:val="000000"/>
                <w:sz w:val="16"/>
                <w:szCs w:val="20"/>
                <w:lang w:eastAsia="en-US"/>
              </w:rPr>
              <w:t>compon</w:t>
            </w:r>
            <w:r w:rsidR="00D321EE">
              <w:rPr>
                <w:rFonts w:ascii="Arial" w:hAnsi="Arial"/>
                <w:color w:val="000000"/>
                <w:sz w:val="16"/>
                <w:szCs w:val="20"/>
                <w:lang w:eastAsia="en-US"/>
              </w:rPr>
              <w:t>e</w:t>
            </w:r>
            <w:r w:rsidR="002D30DD">
              <w:rPr>
                <w:rFonts w:ascii="Arial" w:hAnsi="Arial"/>
                <w:color w:val="000000"/>
                <w:sz w:val="16"/>
                <w:szCs w:val="20"/>
                <w:lang w:eastAsia="en-US"/>
              </w:rPr>
              <w:t>nts</w:t>
            </w:r>
            <w:r w:rsidR="00D321EE">
              <w:rPr>
                <w:rFonts w:ascii="Arial" w:hAnsi="Arial"/>
                <w:color w:val="000000"/>
                <w:sz w:val="16"/>
                <w:szCs w:val="20"/>
                <w:lang w:eastAsia="en-US"/>
              </w:rPr>
              <w:t xml:space="preserve">.  Check that trimmer does not slip when trimmed fully forward with the stick fully back and </w:t>
            </w:r>
            <w:r w:rsidR="007D399D">
              <w:rPr>
                <w:rFonts w:ascii="Arial" w:hAnsi="Arial"/>
                <w:color w:val="000000"/>
                <w:sz w:val="16"/>
                <w:szCs w:val="20"/>
                <w:lang w:eastAsia="en-US"/>
              </w:rPr>
              <w:t>vice</w:t>
            </w:r>
            <w:r w:rsidR="00D321EE">
              <w:rPr>
                <w:rFonts w:ascii="Arial" w:hAnsi="Arial"/>
                <w:color w:val="000000"/>
                <w:sz w:val="16"/>
                <w:szCs w:val="20"/>
                <w:lang w:eastAsia="en-US"/>
              </w:rPr>
              <w:t xml:space="preserve"> </w:t>
            </w:r>
            <w:r w:rsidR="00FB3F4B">
              <w:rPr>
                <w:rFonts w:ascii="Arial" w:hAnsi="Arial"/>
                <w:color w:val="000000"/>
                <w:sz w:val="16"/>
                <w:szCs w:val="20"/>
                <w:lang w:eastAsia="en-US"/>
              </w:rPr>
              <w:t>versa</w:t>
            </w:r>
            <w:r w:rsidR="007D399D">
              <w:rPr>
                <w:rFonts w:ascii="Arial" w:hAnsi="Arial"/>
                <w:color w:val="000000"/>
                <w:sz w:val="16"/>
                <w:szCs w:val="20"/>
                <w:lang w:eastAsia="en-US"/>
              </w:rPr>
              <w:t xml:space="preserve">.  </w:t>
            </w:r>
            <w:r w:rsidR="00D321EE">
              <w:rPr>
                <w:rFonts w:ascii="Arial" w:hAnsi="Arial"/>
                <w:color w:val="000000"/>
                <w:sz w:val="16"/>
                <w:szCs w:val="20"/>
                <w:lang w:eastAsia="en-US"/>
              </w:rPr>
              <w:t>Rectify as necessary.</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DA681F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6208537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5D5DFC60" w:rsidR="00275FCF" w:rsidRPr="000855F1" w:rsidRDefault="00275FCF" w:rsidP="003E526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Pr>
                <w:rFonts w:ascii="Arial" w:hAnsi="Arial"/>
                <w:color w:val="000000"/>
                <w:sz w:val="16"/>
                <w:szCs w:val="20"/>
                <w:lang w:eastAsia="en-US"/>
              </w:rPr>
              <w:t xml:space="preserve">r </w:t>
            </w:r>
            <w:r w:rsidR="00D321EE">
              <w:rPr>
                <w:rFonts w:ascii="Arial" w:hAnsi="Arial"/>
                <w:color w:val="000000"/>
                <w:sz w:val="16"/>
                <w:szCs w:val="20"/>
                <w:lang w:eastAsia="en-US"/>
              </w:rPr>
              <w:t>brake control circuit, including the position and security of the stop</w:t>
            </w:r>
            <w:r w:rsidR="007D399D">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65816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1E36077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777E15F" w14:textId="263FF580" w:rsidR="00275FCF" w:rsidRPr="000855F1" w:rsidRDefault="00275FCF" w:rsidP="0024062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w:t>
            </w:r>
            <w:r w:rsidR="003E5267">
              <w:rPr>
                <w:rFonts w:ascii="Arial" w:hAnsi="Arial"/>
                <w:color w:val="000000"/>
                <w:sz w:val="16"/>
                <w:szCs w:val="20"/>
                <w:lang w:eastAsia="en-US"/>
              </w:rPr>
              <w:t xml:space="preserve"> the</w:t>
            </w:r>
            <w:r w:rsidRPr="000855F1">
              <w:rPr>
                <w:rFonts w:ascii="Arial" w:hAnsi="Arial"/>
                <w:color w:val="000000"/>
                <w:sz w:val="16"/>
                <w:szCs w:val="20"/>
                <w:lang w:eastAsia="en-US"/>
              </w:rPr>
              <w:t xml:space="preserve"> wheel brake </w:t>
            </w:r>
            <w:r w:rsidR="003E5267">
              <w:rPr>
                <w:rFonts w:ascii="Arial" w:hAnsi="Arial"/>
                <w:color w:val="000000"/>
                <w:sz w:val="16"/>
                <w:szCs w:val="20"/>
                <w:lang w:eastAsia="en-US"/>
              </w:rPr>
              <w:t>operating cable</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B660A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570D9E7D"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453F7EEE" w14:textId="2359ABFB"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instrument panel and all instruments/equipment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that instrument readings are consistent with ambient conditions</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Check </w:t>
            </w:r>
            <w:r w:rsidR="009029F3">
              <w:rPr>
                <w:rFonts w:ascii="Arial" w:hAnsi="Arial"/>
                <w:color w:val="000000"/>
                <w:sz w:val="16"/>
                <w:szCs w:val="20"/>
                <w:lang w:eastAsia="en-US"/>
              </w:rPr>
              <w:t xml:space="preserve">correct </w:t>
            </w:r>
            <w:r w:rsidRPr="000855F1">
              <w:rPr>
                <w:rFonts w:ascii="Arial" w:hAnsi="Arial"/>
                <w:color w:val="000000"/>
                <w:sz w:val="16"/>
                <w:szCs w:val="20"/>
                <w:lang w:eastAsia="en-US"/>
              </w:rPr>
              <w:t xml:space="preserve">marking of all switches, circuit breakers </w:t>
            </w:r>
            <w:r w:rsidR="009029F3">
              <w:rPr>
                <w:rFonts w:ascii="Arial" w:hAnsi="Arial"/>
                <w:color w:val="000000"/>
                <w:sz w:val="16"/>
                <w:szCs w:val="20"/>
                <w:lang w:eastAsia="en-US"/>
              </w:rPr>
              <w:t>and fuses</w:t>
            </w:r>
            <w:r w:rsidRPr="000855F1">
              <w:rPr>
                <w:rFonts w:ascii="Arial" w:hAnsi="Arial"/>
                <w:color w:val="000000"/>
                <w:sz w:val="16"/>
                <w:szCs w:val="20"/>
                <w:lang w:eastAsia="en-US"/>
              </w:rPr>
              <w:t xml:space="preserve">. </w:t>
            </w:r>
          </w:p>
          <w:p w14:paraId="6E337488" w14:textId="5EA91E80" w:rsidR="00275FCF" w:rsidRPr="000855F1" w:rsidRDefault="00275FCF" w:rsidP="0074231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w:t>
            </w:r>
            <w:r w:rsidR="00742310">
              <w:rPr>
                <w:rFonts w:ascii="Arial" w:hAnsi="Arial"/>
                <w:color w:val="000000"/>
                <w:sz w:val="16"/>
                <w:szCs w:val="20"/>
                <w:lang w:eastAsia="en-US"/>
              </w:rPr>
              <w:t>ion of all installed equipment as far as</w:t>
            </w:r>
            <w:r w:rsidRPr="000855F1">
              <w:rPr>
                <w:rFonts w:ascii="Arial" w:hAnsi="Arial"/>
                <w:color w:val="000000"/>
                <w:sz w:val="16"/>
                <w:szCs w:val="20"/>
                <w:lang w:eastAsia="en-US"/>
              </w:rPr>
              <w:t xml:space="preserve"> possible i.a</w:t>
            </w:r>
            <w:r w:rsidR="002B1C6E">
              <w:rPr>
                <w:rFonts w:ascii="Arial" w:hAnsi="Arial"/>
                <w:color w:val="000000"/>
                <w:sz w:val="16"/>
                <w:szCs w:val="20"/>
                <w:lang w:eastAsia="en-US"/>
              </w:rPr>
              <w:t>.w. Manufacturer’s instructions</w:t>
            </w:r>
            <w:r w:rsidR="0074231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7CC9D72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6E3B60F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4E02E8BD" w:rsidR="00275FCF" w:rsidRPr="000855F1" w:rsidRDefault="009029F3" w:rsidP="009029F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pitot </w:t>
            </w:r>
            <w:r w:rsidR="00A80407">
              <w:rPr>
                <w:rFonts w:ascii="Arial" w:hAnsi="Arial"/>
                <w:color w:val="000000"/>
                <w:sz w:val="16"/>
                <w:szCs w:val="20"/>
                <w:lang w:eastAsia="en-US"/>
              </w:rPr>
              <w:t xml:space="preserve">&amp; TE </w:t>
            </w:r>
            <w:r>
              <w:rPr>
                <w:rFonts w:ascii="Arial" w:hAnsi="Arial"/>
                <w:color w:val="000000"/>
                <w:sz w:val="16"/>
                <w:szCs w:val="20"/>
                <w:lang w:eastAsia="en-US"/>
              </w:rPr>
              <w:t>probe</w:t>
            </w:r>
            <w:r w:rsidR="00A80407">
              <w:rPr>
                <w:rFonts w:ascii="Arial" w:hAnsi="Arial"/>
                <w:color w:val="000000"/>
                <w:sz w:val="16"/>
                <w:szCs w:val="20"/>
                <w:lang w:eastAsia="en-US"/>
              </w:rPr>
              <w:t>s</w:t>
            </w:r>
            <w:r w:rsidR="00275FCF" w:rsidRPr="000855F1">
              <w:rPr>
                <w:rFonts w:ascii="Arial" w:hAnsi="Arial"/>
                <w:color w:val="000000"/>
                <w:sz w:val="16"/>
                <w:szCs w:val="20"/>
                <w:lang w:eastAsia="en-US"/>
              </w:rPr>
              <w:t xml:space="preserve">, static ports </w:t>
            </w:r>
            <w:r w:rsidR="00A80407">
              <w:rPr>
                <w:rFonts w:ascii="Arial" w:hAnsi="Arial"/>
                <w:color w:val="000000"/>
                <w:sz w:val="16"/>
                <w:szCs w:val="20"/>
                <w:lang w:eastAsia="en-US"/>
              </w:rPr>
              <w:t xml:space="preserve">and </w:t>
            </w:r>
            <w:r w:rsidR="00275FCF" w:rsidRPr="000855F1">
              <w:rPr>
                <w:rFonts w:ascii="Arial" w:hAnsi="Arial"/>
                <w:color w:val="000000"/>
                <w:sz w:val="16"/>
                <w:szCs w:val="20"/>
                <w:lang w:eastAsia="en-US"/>
              </w:rPr>
              <w:t xml:space="preserve">all accessible </w:t>
            </w:r>
            <w:r w:rsidR="00275FCF">
              <w:rPr>
                <w:rFonts w:ascii="Arial" w:hAnsi="Arial"/>
                <w:color w:val="000000"/>
                <w:sz w:val="16"/>
                <w:szCs w:val="20"/>
                <w:lang w:eastAsia="en-US"/>
              </w:rPr>
              <w:t xml:space="preserve">tubing </w:t>
            </w:r>
            <w:r w:rsidR="00275FCF" w:rsidRPr="000855F1">
              <w:rPr>
                <w:rFonts w:ascii="Arial" w:hAnsi="Arial"/>
                <w:color w:val="000000"/>
                <w:sz w:val="16"/>
                <w:szCs w:val="20"/>
                <w:lang w:eastAsia="en-US"/>
              </w:rPr>
              <w:t xml:space="preserve">for security, damage, cleanliness, </w:t>
            </w:r>
            <w:r w:rsidR="00A80407">
              <w:rPr>
                <w:rFonts w:ascii="Arial" w:hAnsi="Arial"/>
                <w:color w:val="000000"/>
                <w:sz w:val="16"/>
                <w:szCs w:val="20"/>
                <w:lang w:eastAsia="en-US"/>
              </w:rPr>
              <w:t>kinking and condition</w:t>
            </w:r>
            <w:r w:rsidR="007D399D">
              <w:rPr>
                <w:rFonts w:ascii="Arial" w:hAnsi="Arial"/>
                <w:color w:val="000000"/>
                <w:sz w:val="16"/>
                <w:szCs w:val="20"/>
                <w:lang w:eastAsia="en-US"/>
              </w:rPr>
              <w:t xml:space="preserve">.  </w:t>
            </w:r>
            <w:r w:rsidR="00A80407">
              <w:rPr>
                <w:rFonts w:ascii="Arial" w:hAnsi="Arial"/>
                <w:color w:val="000000"/>
                <w:sz w:val="16"/>
                <w:szCs w:val="20"/>
                <w:lang w:eastAsia="en-US"/>
              </w:rPr>
              <w:t>Drain</w:t>
            </w:r>
            <w:r w:rsidR="00275FCF" w:rsidRPr="000855F1">
              <w:rPr>
                <w:rFonts w:ascii="Arial" w:hAnsi="Arial"/>
                <w:color w:val="000000"/>
                <w:sz w:val="16"/>
                <w:szCs w:val="20"/>
                <w:lang w:eastAsia="en-US"/>
              </w:rPr>
              <w:t xml:space="preserve"> water from c</w:t>
            </w:r>
            <w:r>
              <w:rPr>
                <w:rFonts w:ascii="Arial" w:hAnsi="Arial"/>
                <w:color w:val="000000"/>
                <w:sz w:val="16"/>
                <w:szCs w:val="20"/>
                <w:lang w:eastAsia="en-US"/>
              </w:rPr>
              <w:t>ondensate drains</w:t>
            </w:r>
            <w:r w:rsidR="007D399D">
              <w:rPr>
                <w:rFonts w:ascii="Arial" w:hAnsi="Arial"/>
                <w:color w:val="000000"/>
                <w:sz w:val="16"/>
                <w:szCs w:val="20"/>
                <w:lang w:eastAsia="en-US"/>
              </w:rPr>
              <w:t xml:space="preserve">.  </w:t>
            </w:r>
            <w:r>
              <w:rPr>
                <w:rFonts w:ascii="Arial" w:hAnsi="Arial"/>
                <w:color w:val="000000"/>
                <w:sz w:val="16"/>
                <w:szCs w:val="20"/>
                <w:lang w:eastAsia="en-US"/>
              </w:rPr>
              <w:t xml:space="preserve">Perform </w:t>
            </w:r>
            <w:r w:rsidR="00275FCF" w:rsidRPr="000855F1">
              <w:rPr>
                <w:rFonts w:ascii="Arial" w:hAnsi="Arial"/>
                <w:color w:val="000000"/>
                <w:sz w:val="16"/>
                <w:szCs w:val="20"/>
                <w:lang w:eastAsia="en-US"/>
              </w:rPr>
              <w:t>leak check</w:t>
            </w:r>
            <w:r w:rsidR="00A80407">
              <w:rPr>
                <w:rFonts w:ascii="Arial" w:hAnsi="Arial"/>
                <w:color w:val="000000"/>
                <w:sz w:val="16"/>
                <w:szCs w:val="20"/>
                <w:lang w:eastAsia="en-US"/>
              </w:rPr>
              <w:t>s</w:t>
            </w:r>
            <w:r>
              <w:rPr>
                <w:rFonts w:ascii="Arial" w:hAnsi="Arial"/>
                <w:color w:val="000000"/>
                <w:sz w:val="16"/>
                <w:szCs w:val="20"/>
                <w:lang w:eastAsia="en-US"/>
              </w:rPr>
              <w:t xml:space="preserve"> on all systems</w:t>
            </w:r>
            <w:r w:rsidR="00275FCF"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853DA8" w:rsidRPr="000855F1" w14:paraId="0252CFA5" w14:textId="77777777" w:rsidTr="000F72D6">
        <w:trPr>
          <w:cantSplit/>
          <w:trHeight w:val="436"/>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73F735BB" w:rsidR="00853DA8" w:rsidRPr="000855F1" w:rsidRDefault="00853DA8" w:rsidP="00487051">
            <w:pPr>
              <w:tabs>
                <w:tab w:val="left" w:pos="720"/>
                <w:tab w:val="center" w:pos="4320"/>
                <w:tab w:val="right" w:pos="8640"/>
              </w:tabs>
              <w:jc w:val="center"/>
              <w:rPr>
                <w:rFonts w:ascii="Arial" w:hAnsi="Arial"/>
                <w:color w:val="000000"/>
                <w:sz w:val="16"/>
                <w:szCs w:val="20"/>
                <w:lang w:eastAsia="en-US"/>
              </w:rPr>
            </w:pPr>
            <w:bookmarkStart w:id="3" w:name="_GoBack" w:colFirst="1" w:colLast="2"/>
            <w:r w:rsidRPr="000855F1">
              <w:rPr>
                <w:rFonts w:ascii="Arial" w:hAnsi="Arial"/>
                <w:color w:val="000000"/>
                <w:sz w:val="16"/>
                <w:szCs w:val="20"/>
                <w:lang w:eastAsia="en-US"/>
              </w:rPr>
              <w:t>2</w:t>
            </w:r>
            <w:r>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2B9DEC0" w14:textId="7B1896DC" w:rsidR="00853DA8" w:rsidRPr="000855F1" w:rsidRDefault="00853DA8"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058C30C5" w:rsidR="00853DA8" w:rsidRPr="000855F1" w:rsidRDefault="00853DA8"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853DA8" w:rsidRPr="000855F1" w:rsidRDefault="00853DA8" w:rsidP="009B6A3E">
            <w:pPr>
              <w:tabs>
                <w:tab w:val="left" w:pos="720"/>
                <w:tab w:val="center" w:pos="4320"/>
                <w:tab w:val="right" w:pos="8640"/>
              </w:tabs>
              <w:rPr>
                <w:rFonts w:ascii="Arial" w:hAnsi="Arial"/>
                <w:color w:val="000000"/>
                <w:sz w:val="16"/>
                <w:szCs w:val="20"/>
                <w:lang w:eastAsia="en-US"/>
              </w:rPr>
            </w:pPr>
          </w:p>
        </w:tc>
      </w:tr>
      <w:bookmarkEnd w:id="3"/>
      <w:tr w:rsidR="00275FCF" w:rsidRPr="000855F1" w14:paraId="22834A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25BB8DA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7E14365C" w14:textId="26B516E4" w:rsidR="00275FCF" w:rsidRPr="000855F1" w:rsidRDefault="00275FCF"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barometric sub scale</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(max. error </w:t>
            </w:r>
            <w:r w:rsidR="002B1C6E">
              <w:rPr>
                <w:rFonts w:ascii="Arial" w:hAnsi="Arial"/>
                <w:color w:val="000000"/>
                <w:sz w:val="16"/>
                <w:szCs w:val="20"/>
                <w:lang w:eastAsia="en-US"/>
              </w:rPr>
              <w:t>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734FB5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4F63B25F"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F3F596"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for signs of overheating and poor connections</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DA447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37C64448"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28</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0BA595E6" w14:textId="3E354D94" w:rsidR="002D67F9" w:rsidRDefault="00275FCF" w:rsidP="002D67F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7D399D">
              <w:rPr>
                <w:rFonts w:ascii="Arial" w:hAnsi="Arial"/>
                <w:color w:val="000000"/>
                <w:sz w:val="16"/>
                <w:szCs w:val="20"/>
                <w:lang w:eastAsia="en-US"/>
              </w:rPr>
              <w: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that correct fuse</w:t>
            </w:r>
            <w:r w:rsidR="00944AB3">
              <w:rPr>
                <w:rFonts w:ascii="Arial" w:hAnsi="Arial"/>
                <w:color w:val="000000"/>
                <w:sz w:val="16"/>
                <w:szCs w:val="20"/>
                <w:lang w:eastAsia="en-US"/>
              </w:rPr>
              <w:t>s are</w:t>
            </w:r>
            <w:r w:rsidRPr="000855F1">
              <w:rPr>
                <w:rFonts w:ascii="Arial" w:hAnsi="Arial"/>
                <w:color w:val="000000"/>
                <w:sz w:val="16"/>
                <w:szCs w:val="20"/>
                <w:lang w:eastAsia="en-US"/>
              </w:rPr>
              <w:t xml:space="preserve"> fitted.</w:t>
            </w:r>
          </w:p>
          <w:p w14:paraId="10CD2ED0" w14:textId="26128258" w:rsidR="00275FCF" w:rsidRPr="000855F1" w:rsidRDefault="00275FCF" w:rsidP="007F21A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In accordance with </w:t>
            </w:r>
            <w:r w:rsidR="007F21A0">
              <w:rPr>
                <w:rFonts w:ascii="Arial" w:hAnsi="Arial"/>
                <w:color w:val="000000"/>
                <w:sz w:val="16"/>
                <w:szCs w:val="20"/>
                <w:lang w:eastAsia="en-US"/>
              </w:rPr>
              <w:t>battery</w:t>
            </w:r>
            <w:r w:rsidR="007F21A0" w:rsidRPr="000855F1">
              <w:rPr>
                <w:rFonts w:ascii="Arial" w:hAnsi="Arial"/>
                <w:color w:val="000000"/>
                <w:sz w:val="16"/>
                <w:szCs w:val="20"/>
                <w:lang w:eastAsia="en-US"/>
              </w:rPr>
              <w:t xml:space="preserve"> manufacturer’s recommendations</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on gliders equipped with radio, used for cross-country, </w:t>
            </w:r>
            <w:r w:rsidR="007F21A0">
              <w:rPr>
                <w:rFonts w:ascii="Arial" w:hAnsi="Arial"/>
                <w:color w:val="000000"/>
                <w:sz w:val="16"/>
                <w:szCs w:val="20"/>
                <w:lang w:eastAsia="en-US"/>
              </w:rPr>
              <w:t>&amp;</w:t>
            </w:r>
            <w:r w:rsidR="002D67F9">
              <w:rPr>
                <w:rFonts w:ascii="Arial" w:hAnsi="Arial"/>
                <w:color w:val="000000"/>
                <w:sz w:val="16"/>
                <w:szCs w:val="20"/>
                <w:lang w:eastAsia="en-US"/>
              </w:rPr>
              <w:t xml:space="preserve"> especially for those used in </w:t>
            </w:r>
            <w:r w:rsidR="00944AB3">
              <w:rPr>
                <w:rFonts w:ascii="Arial" w:hAnsi="Arial"/>
                <w:color w:val="000000"/>
                <w:sz w:val="16"/>
                <w:szCs w:val="20"/>
                <w:lang w:eastAsia="en-US"/>
              </w:rPr>
              <w:t>controlled airspace</w:t>
            </w:r>
            <w:r w:rsidRPr="000855F1">
              <w:rPr>
                <w:rFonts w:ascii="Arial" w:hAnsi="Arial"/>
                <w:color w:val="000000"/>
                <w:sz w:val="16"/>
                <w:szCs w:val="20"/>
                <w:lang w:eastAsia="en-US"/>
              </w:rPr>
              <w:t xml:space="preserve"> or </w:t>
            </w:r>
            <w:r w:rsidR="002D67F9">
              <w:rPr>
                <w:rFonts w:ascii="Arial" w:hAnsi="Arial"/>
                <w:color w:val="000000"/>
                <w:sz w:val="16"/>
                <w:szCs w:val="20"/>
                <w:lang w:eastAsia="en-US"/>
              </w:rPr>
              <w:t xml:space="preserve">for </w:t>
            </w:r>
            <w:r w:rsidRPr="000855F1">
              <w:rPr>
                <w:rFonts w:ascii="Arial" w:hAnsi="Arial"/>
                <w:color w:val="000000"/>
                <w:sz w:val="16"/>
                <w:szCs w:val="20"/>
                <w:lang w:eastAsia="en-US"/>
              </w:rPr>
              <w:t>competition flying</w:t>
            </w:r>
            <w:r w:rsidR="007D399D" w:rsidRPr="000855F1">
              <w:rPr>
                <w:rFonts w:ascii="Arial" w:hAnsi="Arial"/>
                <w:color w:val="000000"/>
                <w:sz w:val="16"/>
                <w:szCs w:val="20"/>
                <w:lang w:eastAsia="en-US"/>
              </w:rPr>
              <w:t xml:space="preserve">.  </w:t>
            </w:r>
            <w:r>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5F36B2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599BBD2C"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2C68270C"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oxygen system</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bottle hydrostatic test date expiry i.a.w. Manufacturers recommendations</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Ensure that bottle is not completely empty (</w:t>
            </w:r>
            <w:r w:rsidR="00FB3F4B" w:rsidRPr="000855F1">
              <w:rPr>
                <w:rFonts w:ascii="Arial" w:hAnsi="Arial"/>
                <w:color w:val="000000"/>
                <w:sz w:val="16"/>
                <w:szCs w:val="20"/>
                <w:lang w:eastAsia="en-US"/>
              </w:rPr>
              <w:t>200</w:t>
            </w:r>
            <w:r w:rsidR="00FB3F4B">
              <w:rPr>
                <w:rFonts w:ascii="Arial" w:hAnsi="Arial"/>
                <w:color w:val="000000"/>
                <w:sz w:val="16"/>
                <w:szCs w:val="20"/>
                <w:lang w:eastAsia="en-US"/>
              </w:rPr>
              <w:t xml:space="preserve"> </w:t>
            </w:r>
            <w:r w:rsidR="00FB3F4B" w:rsidRPr="000855F1">
              <w:rPr>
                <w:rFonts w:ascii="Arial" w:hAnsi="Arial"/>
                <w:color w:val="000000"/>
                <w:sz w:val="16"/>
                <w:szCs w:val="20"/>
                <w:lang w:eastAsia="en-US"/>
              </w:rPr>
              <w:t>psi</w:t>
            </w:r>
            <w:r w:rsidRPr="000855F1">
              <w:rPr>
                <w:rFonts w:ascii="Arial" w:hAnsi="Arial"/>
                <w:color w:val="000000"/>
                <w:sz w:val="16"/>
                <w:szCs w:val="20"/>
                <w:lang w:eastAsia="en-US"/>
              </w:rPr>
              <w:t xml:space="preserve"> min) refill with aviator’s oxygen only</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Clean masks and regulators with approved cleaning wipes.</w:t>
            </w:r>
          </w:p>
          <w:p w14:paraId="6A73849C" w14:textId="77777777" w:rsidR="00853DA8" w:rsidRDefault="00275FCF" w:rsidP="00853DA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oxygen installation is recorded on weight and C of G schedule</w:t>
            </w:r>
            <w:r w:rsidR="007D399D" w:rsidRPr="000855F1">
              <w:rPr>
                <w:rFonts w:ascii="Arial" w:hAnsi="Arial"/>
                <w:color w:val="000000"/>
                <w:sz w:val="16"/>
                <w:szCs w:val="20"/>
                <w:lang w:eastAsia="en-US"/>
              </w:rPr>
              <w:t xml:space="preserve">.  </w:t>
            </w:r>
          </w:p>
          <w:p w14:paraId="473B6E8E" w14:textId="6CB3552C" w:rsidR="00275FCF" w:rsidRPr="000855F1" w:rsidRDefault="00275FCF" w:rsidP="00853DA8">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8FBE0B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2F8A830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D906BF8" w14:textId="797806CA" w:rsidR="00275FCF" w:rsidRPr="000855F1" w:rsidRDefault="007D399D"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Radio installations and placards, </w:t>
            </w:r>
            <w:r>
              <w:rPr>
                <w:rFonts w:ascii="Arial" w:hAnsi="Arial"/>
                <w:b/>
                <w:color w:val="000000"/>
                <w:sz w:val="16"/>
                <w:szCs w:val="20"/>
                <w:lang w:eastAsia="en-US"/>
              </w:rPr>
              <w:t>t</w:t>
            </w:r>
            <w:r w:rsidRPr="000855F1">
              <w:rPr>
                <w:rFonts w:ascii="Arial" w:hAnsi="Arial"/>
                <w:b/>
                <w:color w:val="000000"/>
                <w:sz w:val="16"/>
                <w:szCs w:val="20"/>
                <w:lang w:eastAsia="en-US"/>
              </w:rPr>
              <w:t>ransponders.</w:t>
            </w:r>
          </w:p>
        </w:tc>
        <w:tc>
          <w:tcPr>
            <w:tcW w:w="7228" w:type="dxa"/>
            <w:tcBorders>
              <w:top w:val="single" w:sz="4" w:space="0" w:color="auto"/>
              <w:left w:val="single" w:sz="4" w:space="0" w:color="auto"/>
              <w:bottom w:val="single" w:sz="4" w:space="0" w:color="auto"/>
              <w:right w:val="single" w:sz="4" w:space="0" w:color="auto"/>
            </w:tcBorders>
            <w:hideMark/>
          </w:tcPr>
          <w:p w14:paraId="3E64AA0D" w14:textId="7790EA3D" w:rsidR="00240623" w:rsidRDefault="00275FCF" w:rsidP="0024062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radio installation, microphones, </w:t>
            </w:r>
            <w:r w:rsidR="00893C0A">
              <w:rPr>
                <w:rFonts w:ascii="Arial" w:hAnsi="Arial"/>
                <w:color w:val="000000"/>
                <w:sz w:val="16"/>
                <w:szCs w:val="20"/>
                <w:lang w:eastAsia="en-US"/>
              </w:rPr>
              <w:t>&amp; speaker</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Check that call sign </w:t>
            </w:r>
            <w:r w:rsidR="00944AB3">
              <w:rPr>
                <w:rFonts w:ascii="Arial" w:hAnsi="Arial"/>
                <w:color w:val="000000"/>
                <w:sz w:val="16"/>
                <w:szCs w:val="20"/>
                <w:lang w:eastAsia="en-US"/>
              </w:rPr>
              <w:t>&amp;</w:t>
            </w:r>
            <w:r w:rsidRPr="000855F1">
              <w:rPr>
                <w:rFonts w:ascii="Arial" w:hAnsi="Arial"/>
                <w:color w:val="000000"/>
                <w:sz w:val="16"/>
                <w:szCs w:val="20"/>
                <w:lang w:eastAsia="en-US"/>
              </w:rPr>
              <w:t xml:space="preserve"> aircraft registration placard</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w:t>
            </w:r>
            <w:r w:rsidR="00944AB3">
              <w:rPr>
                <w:rFonts w:ascii="Arial" w:hAnsi="Arial"/>
                <w:color w:val="000000"/>
                <w:sz w:val="16"/>
                <w:szCs w:val="20"/>
                <w:lang w:eastAsia="en-US"/>
              </w:rPr>
              <w:t>are</w:t>
            </w:r>
            <w:r w:rsidRPr="000855F1">
              <w:rPr>
                <w:rFonts w:ascii="Arial" w:hAnsi="Arial"/>
                <w:color w:val="000000"/>
                <w:sz w:val="16"/>
                <w:szCs w:val="20"/>
                <w:lang w:eastAsia="en-US"/>
              </w:rPr>
              <w:t xml:space="preserve"> visible near </w:t>
            </w:r>
            <w:r w:rsidR="007D399D" w:rsidRPr="000855F1">
              <w:rPr>
                <w:rFonts w:ascii="Arial" w:hAnsi="Arial"/>
                <w:color w:val="000000"/>
                <w:sz w:val="16"/>
                <w:szCs w:val="20"/>
                <w:lang w:eastAsia="en-US"/>
              </w:rPr>
              <w:t>radio.</w:t>
            </w:r>
            <w:r w:rsidR="007D399D">
              <w:rPr>
                <w:rFonts w:ascii="Arial" w:hAnsi="Arial"/>
                <w:color w:val="000000"/>
                <w:sz w:val="16"/>
                <w:szCs w:val="20"/>
                <w:lang w:eastAsia="en-US"/>
              </w:rPr>
              <w:t xml:space="preserve">  </w:t>
            </w:r>
            <w:r w:rsidR="007D399D" w:rsidRPr="000855F1">
              <w:rPr>
                <w:rFonts w:ascii="Arial" w:hAnsi="Arial"/>
                <w:color w:val="000000"/>
                <w:sz w:val="16"/>
                <w:szCs w:val="20"/>
                <w:lang w:eastAsia="en-US"/>
              </w:rPr>
              <w:t>Carry</w:t>
            </w:r>
            <w:r w:rsidRPr="000855F1">
              <w:rPr>
                <w:rFonts w:ascii="Arial" w:hAnsi="Arial"/>
                <w:color w:val="000000"/>
                <w:sz w:val="16"/>
                <w:szCs w:val="20"/>
                <w:lang w:eastAsia="en-US"/>
              </w:rPr>
              <w:t xml:space="preserve"> out radio ground function test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Record type fitted. </w:t>
            </w:r>
          </w:p>
          <w:p w14:paraId="56A614AA" w14:textId="36DC8293" w:rsidR="00275FCF" w:rsidRPr="000855F1" w:rsidRDefault="00275FCF" w:rsidP="0024062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8B5DCD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52B86AC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0D1A4830"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removable ballast mountings and securing devices for condition. Check that ballast weights are painted a conspicuous colour</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that prevision is made for the ballast on the loading placard</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Check that the ballast arrangements as configured are supported by the Flight </w:t>
            </w:r>
            <w:r w:rsidR="00343143">
              <w:rPr>
                <w:rFonts w:ascii="Arial" w:hAnsi="Arial"/>
                <w:color w:val="000000"/>
                <w:sz w:val="16"/>
                <w:szCs w:val="20"/>
                <w:lang w:eastAsia="en-US"/>
              </w:rPr>
              <w:t>M</w:t>
            </w:r>
            <w:r w:rsidRPr="000855F1">
              <w:rPr>
                <w:rFonts w:ascii="Arial" w:hAnsi="Arial"/>
                <w:color w:val="000000"/>
                <w:sz w:val="16"/>
                <w:szCs w:val="20"/>
                <w:lang w:eastAsia="en-US"/>
              </w:rPr>
              <w:t>anual (technical notes often require f</w:t>
            </w:r>
            <w:r w:rsidR="00343143">
              <w:rPr>
                <w:rFonts w:ascii="Arial" w:hAnsi="Arial"/>
                <w:color w:val="000000"/>
                <w:sz w:val="16"/>
                <w:szCs w:val="20"/>
                <w:lang w:eastAsia="en-US"/>
              </w:rPr>
              <w:t>light manual amendments).</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4993C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11D3BD7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3</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0F6E51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34F0320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230D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39FC958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56D294AF"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validity of any safety equipment</w:t>
            </w:r>
            <w:r w:rsidR="007D399D"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Check </w:t>
            </w:r>
            <w:r w:rsidR="007D399D"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data plates</w:t>
            </w:r>
            <w:r w:rsidR="00343143">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C46DF" w:rsidRPr="000855F1" w14:paraId="5BA5DEE3" w14:textId="77777777" w:rsidTr="00893C0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051451" w14:textId="735E9D91" w:rsidR="004C46D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34</w:t>
            </w:r>
          </w:p>
        </w:tc>
        <w:tc>
          <w:tcPr>
            <w:tcW w:w="1844" w:type="dxa"/>
            <w:tcBorders>
              <w:top w:val="single" w:sz="4" w:space="0" w:color="auto"/>
              <w:left w:val="single" w:sz="4" w:space="0" w:color="auto"/>
              <w:bottom w:val="single" w:sz="4" w:space="0" w:color="auto"/>
              <w:right w:val="single" w:sz="4" w:space="0" w:color="auto"/>
            </w:tcBorders>
          </w:tcPr>
          <w:p w14:paraId="4AE951D3" w14:textId="459AF6AC"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tcPr>
          <w:p w14:paraId="73F4E2CB" w14:textId="76770C06" w:rsidR="004C46DF" w:rsidRPr="000855F1" w:rsidRDefault="007D399D" w:rsidP="00876D5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water ballast system.  </w:t>
            </w:r>
            <w:r w:rsidR="00B02768" w:rsidRPr="000855F1">
              <w:rPr>
                <w:rFonts w:ascii="Arial" w:hAnsi="Arial"/>
                <w:color w:val="000000"/>
                <w:sz w:val="16"/>
                <w:szCs w:val="20"/>
                <w:lang w:eastAsia="en-US"/>
              </w:rPr>
              <w:t xml:space="preserve">Check filling </w:t>
            </w:r>
            <w:r w:rsidR="00B02768">
              <w:rPr>
                <w:rFonts w:ascii="Arial" w:hAnsi="Arial"/>
                <w:color w:val="000000"/>
                <w:sz w:val="16"/>
                <w:szCs w:val="20"/>
                <w:lang w:eastAsia="en-US"/>
              </w:rPr>
              <w:t>points</w:t>
            </w:r>
            <w:r>
              <w:rPr>
                <w:rFonts w:ascii="Arial" w:hAnsi="Arial"/>
                <w:color w:val="000000"/>
                <w:sz w:val="16"/>
                <w:szCs w:val="20"/>
                <w:lang w:eastAsia="en-US"/>
              </w:rPr>
              <w:t>, vents</w:t>
            </w:r>
            <w:r w:rsidR="00B02768">
              <w:rPr>
                <w:rFonts w:ascii="Arial" w:hAnsi="Arial"/>
                <w:color w:val="000000"/>
                <w:sz w:val="16"/>
                <w:szCs w:val="20"/>
                <w:lang w:eastAsia="en-US"/>
              </w:rPr>
              <w:t>, connectors &amp; d</w:t>
            </w:r>
            <w:r w:rsidR="00B02768" w:rsidRPr="000855F1">
              <w:rPr>
                <w:rFonts w:ascii="Arial" w:hAnsi="Arial"/>
                <w:color w:val="000000"/>
                <w:sz w:val="16"/>
                <w:szCs w:val="20"/>
                <w:lang w:eastAsia="en-US"/>
              </w:rPr>
              <w:t xml:space="preserve">ump </w:t>
            </w:r>
            <w:r w:rsidR="00B02768">
              <w:rPr>
                <w:rFonts w:ascii="Arial" w:hAnsi="Arial"/>
                <w:color w:val="000000"/>
                <w:sz w:val="16"/>
                <w:szCs w:val="20"/>
                <w:lang w:eastAsia="en-US"/>
              </w:rPr>
              <w:t>systems</w:t>
            </w:r>
            <w:r w:rsidR="00B02768" w:rsidRPr="000855F1">
              <w:rPr>
                <w:rFonts w:ascii="Arial" w:hAnsi="Arial"/>
                <w:color w:val="000000"/>
                <w:sz w:val="16"/>
                <w:szCs w:val="20"/>
                <w:lang w:eastAsia="en-US"/>
              </w:rPr>
              <w:t xml:space="preserve"> for operation and leakage.</w:t>
            </w:r>
            <w:r w:rsidR="00876D5C">
              <w:rPr>
                <w:rFonts w:ascii="Arial" w:hAnsi="Arial"/>
                <w:color w:val="000000"/>
                <w:sz w:val="16"/>
                <w:szCs w:val="20"/>
                <w:lang w:eastAsia="en-US"/>
              </w:rPr>
              <w:t xml:space="preserve">  </w:t>
            </w:r>
            <w:r w:rsidR="00B02768">
              <w:rPr>
                <w:rFonts w:ascii="Arial" w:hAnsi="Arial"/>
                <w:color w:val="000000"/>
                <w:sz w:val="16"/>
                <w:szCs w:val="20"/>
                <w:lang w:eastAsia="en-US"/>
              </w:rPr>
              <w:t>If bags</w:t>
            </w:r>
            <w:r w:rsidR="00B02768" w:rsidRPr="000855F1">
              <w:rPr>
                <w:rFonts w:ascii="Arial" w:hAnsi="Arial"/>
                <w:color w:val="000000"/>
                <w:sz w:val="16"/>
                <w:szCs w:val="20"/>
                <w:lang w:eastAsia="en-US"/>
              </w:rPr>
              <w:t xml:space="preserve"> are used check for leakage and expiry date as applicable. </w:t>
            </w:r>
            <w:r w:rsidR="00876D5C">
              <w:rPr>
                <w:rFonts w:ascii="Arial" w:hAnsi="Arial"/>
                <w:color w:val="000000"/>
                <w:sz w:val="16"/>
                <w:szCs w:val="20"/>
                <w:lang w:eastAsia="en-US"/>
              </w:rPr>
              <w:t xml:space="preserve"> </w:t>
            </w:r>
            <w:r w:rsidR="00B02768" w:rsidRPr="000855F1">
              <w:rPr>
                <w:rFonts w:ascii="Arial" w:hAnsi="Arial"/>
                <w:color w:val="000000"/>
                <w:sz w:val="16"/>
                <w:szCs w:val="20"/>
                <w:lang w:eastAsia="en-US"/>
              </w:rPr>
              <w:t>Ensure outside temp</w:t>
            </w:r>
            <w:r w:rsidR="00B02768">
              <w:rPr>
                <w:rFonts w:ascii="Arial" w:hAnsi="Arial"/>
                <w:color w:val="000000"/>
                <w:sz w:val="16"/>
                <w:szCs w:val="20"/>
                <w:lang w:eastAsia="en-US"/>
              </w:rPr>
              <w:t>erature</w:t>
            </w:r>
            <w:r w:rsidR="00B02768" w:rsidRPr="000855F1">
              <w:rPr>
                <w:rFonts w:ascii="Arial" w:hAnsi="Arial"/>
                <w:color w:val="000000"/>
                <w:sz w:val="16"/>
                <w:szCs w:val="20"/>
                <w:lang w:eastAsia="en-US"/>
              </w:rPr>
              <w:t xml:space="preserve">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069896C9" w14:textId="77777777" w:rsidR="004C46DF" w:rsidRPr="000855F1" w:rsidRDefault="004C46DF" w:rsidP="00A27057">
            <w:pPr>
              <w:tabs>
                <w:tab w:val="left" w:pos="720"/>
                <w:tab w:val="center" w:pos="4320"/>
                <w:tab w:val="right" w:pos="8640"/>
              </w:tabs>
              <w:rPr>
                <w:rFonts w:ascii="Arial" w:hAnsi="Arial"/>
                <w:color w:val="000000"/>
                <w:sz w:val="16"/>
                <w:szCs w:val="20"/>
                <w:lang w:eastAsia="en-US"/>
              </w:rPr>
            </w:pPr>
          </w:p>
          <w:p w14:paraId="14AD691B" w14:textId="6FB68E95"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4C46DF" w:rsidRPr="000855F1" w14:paraId="7DE536EF" w14:textId="77777777" w:rsidTr="004C46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5649F82" w14:textId="2DB1E1E8" w:rsidR="004C46DF" w:rsidRPr="000855F1" w:rsidRDefault="004C46D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tcPr>
          <w:p w14:paraId="0047E711" w14:textId="7624A824" w:rsidR="004C46DF" w:rsidRPr="000855F1" w:rsidRDefault="004C46D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Control surface tape</w:t>
            </w:r>
          </w:p>
        </w:tc>
        <w:tc>
          <w:tcPr>
            <w:tcW w:w="7228" w:type="dxa"/>
            <w:tcBorders>
              <w:top w:val="single" w:sz="4" w:space="0" w:color="auto"/>
              <w:left w:val="single" w:sz="4" w:space="0" w:color="auto"/>
              <w:bottom w:val="single" w:sz="4" w:space="0" w:color="auto"/>
              <w:right w:val="single" w:sz="4" w:space="0" w:color="auto"/>
            </w:tcBorders>
          </w:tcPr>
          <w:p w14:paraId="5A007ABA" w14:textId="616363EC" w:rsidR="004C46DF" w:rsidRPr="000855F1" w:rsidRDefault="001F7730" w:rsidP="00B26DA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all control surface and turbulator tape for condition</w:t>
            </w:r>
            <w:r w:rsidR="00B02366">
              <w:rPr>
                <w:rFonts w:ascii="Arial" w:hAnsi="Arial"/>
                <w:color w:val="000000"/>
                <w:sz w:val="16"/>
                <w:szCs w:val="20"/>
                <w:lang w:eastAsia="en-US"/>
              </w:rPr>
              <w:t xml:space="preserve">, as per BGA </w:t>
            </w:r>
            <w:r w:rsidR="00085BC9">
              <w:rPr>
                <w:rFonts w:ascii="Arial" w:hAnsi="Arial"/>
                <w:color w:val="000000"/>
                <w:sz w:val="16"/>
                <w:szCs w:val="20"/>
                <w:lang w:eastAsia="en-US"/>
              </w:rPr>
              <w:t xml:space="preserve">inspections </w:t>
            </w:r>
            <w:r w:rsidR="00085BC9" w:rsidRPr="000855F1">
              <w:rPr>
                <w:rFonts w:ascii="Arial" w:hAnsi="Arial"/>
                <w:color w:val="000000"/>
                <w:sz w:val="16"/>
                <w:szCs w:val="20"/>
                <w:lang w:eastAsia="en-US"/>
              </w:rPr>
              <w:t>09</w:t>
            </w:r>
            <w:r w:rsidR="00B02366" w:rsidRPr="000855F1">
              <w:rPr>
                <w:rFonts w:ascii="Arial" w:hAnsi="Arial"/>
                <w:color w:val="000000"/>
                <w:sz w:val="16"/>
                <w:szCs w:val="20"/>
                <w:lang w:eastAsia="en-US"/>
              </w:rPr>
              <w:t>/10/2000</w:t>
            </w:r>
            <w:r w:rsidR="00B02366">
              <w:rPr>
                <w:rFonts w:ascii="Arial" w:hAnsi="Arial"/>
                <w:color w:val="000000"/>
                <w:sz w:val="16"/>
                <w:szCs w:val="20"/>
                <w:lang w:eastAsia="en-US"/>
              </w:rPr>
              <w:t xml:space="preserve"> &amp; 011/12/2000.</w:t>
            </w:r>
          </w:p>
        </w:tc>
        <w:tc>
          <w:tcPr>
            <w:tcW w:w="993" w:type="dxa"/>
            <w:tcBorders>
              <w:top w:val="single" w:sz="4" w:space="0" w:color="auto"/>
              <w:left w:val="single" w:sz="4" w:space="0" w:color="auto"/>
              <w:bottom w:val="single" w:sz="4" w:space="0" w:color="auto"/>
              <w:right w:val="single" w:sz="4" w:space="0" w:color="auto"/>
            </w:tcBorders>
          </w:tcPr>
          <w:p w14:paraId="12C07F6D" w14:textId="77777777" w:rsidR="004C46DF" w:rsidRPr="000855F1" w:rsidRDefault="004C46DF" w:rsidP="000855F1">
            <w:pPr>
              <w:tabs>
                <w:tab w:val="left" w:pos="720"/>
                <w:tab w:val="center" w:pos="4320"/>
                <w:tab w:val="right" w:pos="8640"/>
              </w:tabs>
              <w:jc w:val="center"/>
              <w:rPr>
                <w:rFonts w:ascii="Arial" w:hAnsi="Arial"/>
                <w:color w:val="000000"/>
                <w:sz w:val="16"/>
                <w:szCs w:val="20"/>
                <w:lang w:eastAsia="en-US"/>
              </w:rPr>
            </w:pPr>
          </w:p>
        </w:tc>
      </w:tr>
      <w:tr w:rsidR="004C46DF" w:rsidRPr="000855F1" w14:paraId="0873570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1E81B27B" w:rsidR="004C46D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3564469D" w14:textId="551F5124" w:rsidR="004C46DF" w:rsidRPr="000855F1" w:rsidRDefault="004C46DF" w:rsidP="0079424A">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w:t>
            </w:r>
            <w:r w:rsidR="0079424A">
              <w:rPr>
                <w:rFonts w:ascii="Arial" w:hAnsi="Arial"/>
                <w:color w:val="000000"/>
                <w:sz w:val="16"/>
                <w:szCs w:val="20"/>
                <w:lang w:eastAsia="en-US"/>
              </w:rPr>
              <w:t>heck tailplane and attachments and control connector</w:t>
            </w:r>
            <w:r w:rsidRPr="000855F1">
              <w:rPr>
                <w:rFonts w:ascii="Arial" w:hAnsi="Arial"/>
                <w:color w:val="000000"/>
                <w:sz w:val="16"/>
                <w:szCs w:val="20"/>
                <w:lang w:eastAsia="en-US"/>
              </w:rPr>
              <w:t>, check condition of gel coat</w:t>
            </w:r>
            <w:r w:rsidR="00B02366">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B71B30" w:rsidRPr="000855F1" w14:paraId="08DE9E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1905D78A" w:rsidR="00B71B30"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36E6F597"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ll vents and drain holes are clear. Check gel coat</w:t>
            </w:r>
            <w:r w:rsidR="00085BC9"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77D2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4C149AA6" w:rsidR="00B71B30"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354B1B4A" w14:textId="4AD23980"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w:t>
            </w:r>
            <w:r w:rsidR="00B71B30" w:rsidRPr="000855F1">
              <w:rPr>
                <w:rFonts w:ascii="Arial" w:hAnsi="Arial"/>
                <w:b/>
                <w:color w:val="000000"/>
                <w:sz w:val="16"/>
                <w:szCs w:val="20"/>
                <w:lang w:eastAsia="en-US"/>
              </w:rPr>
              <w:t xml:space="preserve"> </w:t>
            </w:r>
            <w:r w:rsidR="00A0214F">
              <w:rPr>
                <w:rFonts w:ascii="Arial" w:hAnsi="Arial"/>
                <w:b/>
                <w:color w:val="000000"/>
                <w:sz w:val="16"/>
                <w:szCs w:val="20"/>
                <w:lang w:eastAsia="en-US"/>
              </w:rPr>
              <w:t xml:space="preserve">aileron </w:t>
            </w:r>
          </w:p>
        </w:tc>
        <w:tc>
          <w:tcPr>
            <w:tcW w:w="7228" w:type="dxa"/>
            <w:tcBorders>
              <w:top w:val="single" w:sz="4" w:space="0" w:color="auto"/>
              <w:left w:val="single" w:sz="4" w:space="0" w:color="auto"/>
              <w:bottom w:val="single" w:sz="4" w:space="0" w:color="auto"/>
              <w:right w:val="single" w:sz="4" w:space="0" w:color="auto"/>
            </w:tcBorders>
            <w:hideMark/>
          </w:tcPr>
          <w:p w14:paraId="6CD8769D" w14:textId="5040B62E" w:rsidR="00B71B30" w:rsidRPr="000855F1" w:rsidRDefault="00B71B30" w:rsidP="00876D5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w:t>
            </w:r>
            <w:r w:rsidR="00876D5C">
              <w:rPr>
                <w:rFonts w:ascii="Arial" w:hAnsi="Arial"/>
                <w:color w:val="000000"/>
                <w:sz w:val="16"/>
                <w:szCs w:val="20"/>
                <w:lang w:eastAsia="en-US"/>
              </w:rPr>
              <w:t xml:space="preserve">  </w:t>
            </w:r>
            <w:r w:rsidRPr="000855F1">
              <w:rPr>
                <w:rFonts w:ascii="Arial" w:hAnsi="Arial"/>
                <w:color w:val="000000"/>
                <w:sz w:val="16"/>
                <w:szCs w:val="20"/>
                <w:lang w:eastAsia="en-US"/>
              </w:rPr>
              <w:t>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5FB833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6B36029C" w:rsidR="00B71B30"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2609CF87" w14:textId="111001D0"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140F415C" w:rsidR="00B71B30" w:rsidRPr="000855F1" w:rsidRDefault="00B71B30" w:rsidP="004C4F2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 da</w:t>
            </w:r>
            <w:r w:rsidR="0009799D">
              <w:rPr>
                <w:rFonts w:ascii="Arial" w:hAnsi="Arial"/>
                <w:color w:val="000000"/>
                <w:sz w:val="16"/>
                <w:szCs w:val="20"/>
                <w:lang w:eastAsia="en-US"/>
              </w:rPr>
              <w:t>mages the controls.</w:t>
            </w:r>
            <w:r w:rsidR="004C4F23">
              <w:rPr>
                <w:rFonts w:ascii="Arial" w:hAnsi="Arial"/>
                <w:color w:val="000000"/>
                <w:sz w:val="16"/>
                <w:szCs w:val="20"/>
                <w:lang w:eastAsia="en-US"/>
              </w:rPr>
              <w:t xml:space="preserve">  The internal gearbox </w:t>
            </w:r>
            <w:r w:rsidR="008202C8">
              <w:rPr>
                <w:rFonts w:ascii="Arial" w:hAnsi="Arial"/>
                <w:color w:val="000000"/>
                <w:sz w:val="16"/>
                <w:szCs w:val="20"/>
                <w:lang w:eastAsia="en-US"/>
              </w:rPr>
              <w:t>almost certainly</w:t>
            </w:r>
            <w:r w:rsidR="004C4F23">
              <w:rPr>
                <w:rFonts w:ascii="Arial" w:hAnsi="Arial"/>
                <w:color w:val="000000"/>
                <w:sz w:val="16"/>
                <w:szCs w:val="20"/>
                <w:lang w:eastAsia="en-US"/>
              </w:rPr>
              <w:t xml:space="preserve"> requires lubrication if there is high friction in the system</w:t>
            </w:r>
            <w:r w:rsidR="00085BC9">
              <w:rPr>
                <w:rFonts w:ascii="Arial" w:hAnsi="Arial"/>
                <w:color w:val="000000"/>
                <w:sz w:val="16"/>
                <w:szCs w:val="20"/>
                <w:lang w:eastAsia="en-US"/>
              </w:rPr>
              <w:t>.</w:t>
            </w:r>
            <w:r w:rsidR="00085BC9">
              <w:rPr>
                <w:rFonts w:ascii="Arial" w:hAnsi="Arial" w:cs="Arial"/>
                <w:color w:val="000000"/>
                <w:sz w:val="16"/>
                <w:szCs w:val="16"/>
                <w:lang w:eastAsia="en-US"/>
              </w:rPr>
              <w:t xml:space="preserve">  </w:t>
            </w:r>
            <w:r w:rsidR="003B599C">
              <w:rPr>
                <w:rFonts w:ascii="Arial" w:hAnsi="Arial" w:cs="Arial"/>
                <w:color w:val="000000"/>
                <w:sz w:val="16"/>
                <w:szCs w:val="16"/>
                <w:lang w:eastAsia="en-US"/>
              </w:rPr>
              <w:t>Carry out</w:t>
            </w:r>
            <w:r w:rsidR="003B599C" w:rsidRPr="003B599C">
              <w:rPr>
                <w:rFonts w:ascii="Arial" w:hAnsi="Arial" w:cs="Arial"/>
                <w:color w:val="000000"/>
                <w:sz w:val="16"/>
                <w:szCs w:val="16"/>
                <w:lang w:eastAsia="en-US"/>
              </w:rPr>
              <w:t xml:space="preserve"> TN 201-36 </w:t>
            </w:r>
            <w:r w:rsidR="003B599C">
              <w:rPr>
                <w:rFonts w:ascii="Arial" w:hAnsi="Arial" w:cs="Arial"/>
                <w:sz w:val="16"/>
                <w:szCs w:val="16"/>
              </w:rPr>
              <w:t>r</w:t>
            </w:r>
            <w:r w:rsidR="003B599C" w:rsidRPr="003B599C">
              <w:rPr>
                <w:rFonts w:ascii="Arial" w:hAnsi="Arial" w:cs="Arial"/>
                <w:sz w:val="16"/>
                <w:szCs w:val="16"/>
              </w:rPr>
              <w:t>eplacement of airbrake d</w:t>
            </w:r>
            <w:r w:rsidR="003B599C">
              <w:rPr>
                <w:rFonts w:ascii="Arial" w:hAnsi="Arial" w:cs="Arial"/>
                <w:sz w:val="16"/>
                <w:szCs w:val="16"/>
              </w:rPr>
              <w:t>rive gear inside wing, if necessary.</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18C0E8A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647C03AD" w:rsidR="00B71B30" w:rsidRPr="000855F1" w:rsidRDefault="00B71B30"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4F8018A4"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main plane structure externally and internally as far as possible</w:t>
            </w:r>
            <w:r w:rsidR="00085BC9" w:rsidRPr="000855F1">
              <w:rPr>
                <w:rFonts w:ascii="Arial" w:hAnsi="Arial"/>
                <w:color w:val="000000"/>
                <w:sz w:val="16"/>
                <w:szCs w:val="20"/>
                <w:lang w:eastAsia="en-US"/>
              </w:rPr>
              <w:t xml:space="preserve">.  </w:t>
            </w:r>
            <w:r>
              <w:rPr>
                <w:rFonts w:ascii="Arial" w:hAnsi="Arial"/>
                <w:color w:val="000000"/>
                <w:sz w:val="16"/>
                <w:szCs w:val="20"/>
                <w:lang w:eastAsia="en-US"/>
              </w:rPr>
              <w:t xml:space="preserve">Carefully check attachment bushes for security and their surrounding structure for signs of damage. </w:t>
            </w:r>
            <w:r w:rsidR="000F01B9">
              <w:rPr>
                <w:rFonts w:ascii="Arial" w:hAnsi="Arial"/>
                <w:color w:val="000000"/>
                <w:sz w:val="16"/>
                <w:szCs w:val="20"/>
                <w:lang w:eastAsia="en-US"/>
              </w:rPr>
              <w:t xml:space="preserve"> </w:t>
            </w:r>
            <w:r>
              <w:rPr>
                <w:rFonts w:ascii="Arial" w:hAnsi="Arial"/>
                <w:color w:val="000000"/>
                <w:sz w:val="16"/>
                <w:szCs w:val="20"/>
                <w:lang w:eastAsia="en-US"/>
              </w:rPr>
              <w:t>Check that a</w:t>
            </w:r>
            <w:r w:rsidRPr="000855F1">
              <w:rPr>
                <w:rFonts w:ascii="Arial" w:hAnsi="Arial"/>
                <w:color w:val="000000"/>
                <w:sz w:val="16"/>
                <w:szCs w:val="20"/>
                <w:lang w:eastAsia="en-US"/>
              </w:rPr>
              <w:t>ll vents and drain holes are clear</w:t>
            </w:r>
            <w:r w:rsidR="00085BC9" w:rsidRPr="000855F1">
              <w:rPr>
                <w:rFonts w:ascii="Arial" w:hAnsi="Arial"/>
                <w:color w:val="000000"/>
                <w:sz w:val="16"/>
                <w:szCs w:val="20"/>
                <w:lang w:eastAsia="en-US"/>
              </w:rPr>
              <w:t xml:space="preserve">.  </w:t>
            </w:r>
            <w:r w:rsidRPr="000855F1">
              <w:rPr>
                <w:rFonts w:ascii="Arial" w:hAnsi="Arial"/>
                <w:color w:val="000000"/>
                <w:sz w:val="16"/>
                <w:szCs w:val="20"/>
                <w:lang w:eastAsia="en-US"/>
              </w:rPr>
              <w:t>Check gel coat. Check registration marks are correctly applied</w:t>
            </w:r>
            <w:r w:rsidR="00085BC9"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093923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6F0D62DE" w:rsidR="00B71B30" w:rsidRPr="000855F1" w:rsidRDefault="00B71B30"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33021B2E" w14:textId="710FF612"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w:t>
            </w:r>
            <w:r w:rsidR="00A0214F">
              <w:rPr>
                <w:rFonts w:ascii="Arial" w:hAnsi="Arial"/>
                <w:b/>
                <w:color w:val="000000"/>
                <w:sz w:val="16"/>
                <w:szCs w:val="20"/>
                <w:lang w:eastAsia="en-US"/>
              </w:rPr>
              <w:t xml:space="preserve"> aileron </w:t>
            </w:r>
          </w:p>
        </w:tc>
        <w:tc>
          <w:tcPr>
            <w:tcW w:w="7228" w:type="dxa"/>
            <w:tcBorders>
              <w:top w:val="single" w:sz="4" w:space="0" w:color="auto"/>
              <w:left w:val="single" w:sz="4" w:space="0" w:color="auto"/>
              <w:bottom w:val="single" w:sz="4" w:space="0" w:color="auto"/>
              <w:right w:val="single" w:sz="4" w:space="0" w:color="auto"/>
            </w:tcBorders>
            <w:hideMark/>
          </w:tcPr>
          <w:p w14:paraId="1C3B2CE0" w14:textId="588C8784" w:rsidR="00B71B30" w:rsidRPr="000855F1" w:rsidRDefault="00A0214F" w:rsidP="0009799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 xml:space="preserve">. </w:t>
            </w:r>
            <w:r w:rsidR="000F01B9">
              <w:rPr>
                <w:rFonts w:ascii="Arial" w:hAnsi="Arial"/>
                <w:color w:val="000000"/>
                <w:sz w:val="16"/>
                <w:szCs w:val="20"/>
                <w:lang w:eastAsia="en-US"/>
              </w:rPr>
              <w:t xml:space="preserve"> </w:t>
            </w:r>
            <w:r w:rsidRPr="000855F1">
              <w:rPr>
                <w:rFonts w:ascii="Arial" w:hAnsi="Arial"/>
                <w:color w:val="000000"/>
                <w:sz w:val="16"/>
                <w:szCs w:val="20"/>
                <w:lang w:eastAsia="en-US"/>
              </w:rPr>
              <w:t>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7DC9BF5" w14:textId="77777777" w:rsidTr="0009799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44E803B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CFD3799" w14:textId="38C7FDAC" w:rsidR="00B71B30" w:rsidRPr="000855F1" w:rsidRDefault="0009799D"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DB01822" w14:textId="6F26B058" w:rsidR="00B71B30" w:rsidRPr="003B599C" w:rsidRDefault="00B71B30" w:rsidP="008202C8">
            <w:pPr>
              <w:tabs>
                <w:tab w:val="left" w:pos="720"/>
                <w:tab w:val="center" w:pos="4320"/>
                <w:tab w:val="right" w:pos="8640"/>
              </w:tabs>
              <w:rPr>
                <w:rFonts w:ascii="Arial" w:hAnsi="Arial" w:cs="Arial"/>
                <w:color w:val="000000"/>
                <w:sz w:val="16"/>
                <w:szCs w:val="16"/>
                <w:lang w:eastAsia="en-US"/>
              </w:rPr>
            </w:pPr>
            <w:r w:rsidRPr="003B599C">
              <w:rPr>
                <w:rFonts w:ascii="Arial" w:hAnsi="Arial" w:cs="Arial"/>
                <w:color w:val="000000"/>
                <w:sz w:val="16"/>
                <w:szCs w:val="16"/>
                <w:lang w:eastAsia="en-US"/>
              </w:rPr>
              <w:t>Inspect all air brake parts</w:t>
            </w:r>
            <w:r w:rsidR="00085BC9" w:rsidRPr="003B599C">
              <w:rPr>
                <w:rFonts w:ascii="Arial" w:hAnsi="Arial" w:cs="Arial"/>
                <w:color w:val="000000"/>
                <w:sz w:val="16"/>
                <w:szCs w:val="16"/>
                <w:lang w:eastAsia="en-US"/>
              </w:rPr>
              <w:t xml:space="preserve">.  </w:t>
            </w:r>
            <w:r w:rsidRPr="003B599C">
              <w:rPr>
                <w:rFonts w:ascii="Arial" w:hAnsi="Arial" w:cs="Arial"/>
                <w:color w:val="000000"/>
                <w:sz w:val="16"/>
                <w:szCs w:val="16"/>
                <w:lang w:eastAsia="en-US"/>
              </w:rPr>
              <w:t>Check locking forces</w:t>
            </w:r>
            <w:r w:rsidR="00085BC9" w:rsidRPr="003B599C">
              <w:rPr>
                <w:rFonts w:ascii="Arial" w:hAnsi="Arial" w:cs="Arial"/>
                <w:color w:val="000000"/>
                <w:sz w:val="16"/>
                <w:szCs w:val="16"/>
                <w:lang w:eastAsia="en-US"/>
              </w:rPr>
              <w:t xml:space="preserve">.  </w:t>
            </w:r>
            <w:r w:rsidRPr="003B599C">
              <w:rPr>
                <w:rFonts w:ascii="Arial" w:hAnsi="Arial" w:cs="Arial"/>
                <w:color w:val="000000"/>
                <w:sz w:val="16"/>
                <w:szCs w:val="16"/>
                <w:lang w:eastAsia="en-US"/>
              </w:rPr>
              <w:t>Too high a locking force</w:t>
            </w:r>
            <w:r w:rsidR="000F01B9" w:rsidRPr="003B599C">
              <w:rPr>
                <w:rFonts w:ascii="Arial" w:hAnsi="Arial" w:cs="Arial"/>
                <w:color w:val="000000"/>
                <w:sz w:val="16"/>
                <w:szCs w:val="16"/>
                <w:lang w:eastAsia="en-US"/>
              </w:rPr>
              <w:t xml:space="preserve"> damages the controls.</w:t>
            </w:r>
            <w:r w:rsidR="00C01F9A" w:rsidRPr="003B599C">
              <w:rPr>
                <w:rFonts w:ascii="Arial" w:hAnsi="Arial" w:cs="Arial"/>
                <w:color w:val="000000"/>
                <w:sz w:val="16"/>
                <w:szCs w:val="16"/>
                <w:lang w:eastAsia="en-US"/>
              </w:rPr>
              <w:t xml:space="preserve">  </w:t>
            </w:r>
            <w:r w:rsidR="0039333C" w:rsidRPr="003B599C">
              <w:rPr>
                <w:rFonts w:ascii="Arial" w:hAnsi="Arial" w:cs="Arial"/>
                <w:color w:val="000000"/>
                <w:sz w:val="16"/>
                <w:szCs w:val="16"/>
                <w:lang w:eastAsia="en-US"/>
              </w:rPr>
              <w:t xml:space="preserve">The internal gearbox </w:t>
            </w:r>
            <w:r w:rsidR="008202C8" w:rsidRPr="003B599C">
              <w:rPr>
                <w:rFonts w:ascii="Arial" w:hAnsi="Arial" w:cs="Arial"/>
                <w:color w:val="000000"/>
                <w:sz w:val="16"/>
                <w:szCs w:val="16"/>
                <w:lang w:eastAsia="en-US"/>
              </w:rPr>
              <w:t>almost certainly</w:t>
            </w:r>
            <w:r w:rsidR="0039333C" w:rsidRPr="003B599C">
              <w:rPr>
                <w:rFonts w:ascii="Arial" w:hAnsi="Arial" w:cs="Arial"/>
                <w:color w:val="000000"/>
                <w:sz w:val="16"/>
                <w:szCs w:val="16"/>
                <w:lang w:eastAsia="en-US"/>
              </w:rPr>
              <w:t xml:space="preserve"> requires lubrication if there is high friction in the system.</w:t>
            </w:r>
          </w:p>
          <w:p w14:paraId="794ADAFF" w14:textId="68A1282E" w:rsidR="003B599C" w:rsidRPr="003B599C" w:rsidRDefault="003B599C" w:rsidP="003B599C">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Carry out</w:t>
            </w:r>
            <w:r w:rsidRPr="003B599C">
              <w:rPr>
                <w:rFonts w:ascii="Arial" w:hAnsi="Arial" w:cs="Arial"/>
                <w:color w:val="000000"/>
                <w:sz w:val="16"/>
                <w:szCs w:val="16"/>
                <w:lang w:eastAsia="en-US"/>
              </w:rPr>
              <w:t xml:space="preserve"> TN 201-36 </w:t>
            </w:r>
            <w:r>
              <w:rPr>
                <w:rFonts w:ascii="Arial" w:hAnsi="Arial" w:cs="Arial"/>
                <w:sz w:val="16"/>
                <w:szCs w:val="16"/>
              </w:rPr>
              <w:t>r</w:t>
            </w:r>
            <w:r w:rsidRPr="003B599C">
              <w:rPr>
                <w:rFonts w:ascii="Arial" w:hAnsi="Arial" w:cs="Arial"/>
                <w:sz w:val="16"/>
                <w:szCs w:val="16"/>
              </w:rPr>
              <w:t>eplacement of airbrake d</w:t>
            </w:r>
            <w:r>
              <w:rPr>
                <w:rFonts w:ascii="Arial" w:hAnsi="Arial" w:cs="Arial"/>
                <w:sz w:val="16"/>
                <w:szCs w:val="16"/>
              </w:rPr>
              <w:t>rive gear inside wing, if necessary.</w:t>
            </w:r>
          </w:p>
        </w:tc>
        <w:tc>
          <w:tcPr>
            <w:tcW w:w="993" w:type="dxa"/>
            <w:tcBorders>
              <w:top w:val="single" w:sz="4" w:space="0" w:color="auto"/>
              <w:left w:val="single" w:sz="4" w:space="0" w:color="auto"/>
              <w:bottom w:val="single" w:sz="4" w:space="0" w:color="auto"/>
              <w:right w:val="single" w:sz="4" w:space="0" w:color="auto"/>
            </w:tcBorders>
          </w:tcPr>
          <w:p w14:paraId="47C0507D" w14:textId="3ACBF3DC" w:rsidR="00A50A72" w:rsidRPr="000855F1" w:rsidRDefault="00A50A72" w:rsidP="009B6A3E">
            <w:pPr>
              <w:tabs>
                <w:tab w:val="left" w:pos="720"/>
                <w:tab w:val="center" w:pos="4320"/>
                <w:tab w:val="right" w:pos="8640"/>
              </w:tabs>
              <w:rPr>
                <w:rFonts w:ascii="Arial" w:hAnsi="Arial"/>
                <w:color w:val="000000"/>
                <w:sz w:val="16"/>
                <w:szCs w:val="20"/>
                <w:lang w:eastAsia="en-US"/>
              </w:rPr>
            </w:pPr>
          </w:p>
        </w:tc>
      </w:tr>
      <w:tr w:rsidR="00B71B30" w:rsidRPr="000855F1" w14:paraId="181FB5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72DEC7CA"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5779D49F"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w:t>
            </w:r>
            <w:r w:rsidR="002B4AE8">
              <w:rPr>
                <w:rFonts w:ascii="Arial" w:hAnsi="Arial"/>
                <w:color w:val="000000"/>
                <w:sz w:val="16"/>
                <w:szCs w:val="20"/>
                <w:lang w:eastAsia="en-US"/>
              </w:rPr>
              <w:t>and drains are clear</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2B714D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074DCF1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46C9A145" w:rsidR="00B71B30" w:rsidRPr="000855F1" w:rsidRDefault="001178E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Lubricate all bearings </w:t>
            </w:r>
            <w:r w:rsidR="00085BC9">
              <w:rPr>
                <w:rFonts w:ascii="Arial" w:hAnsi="Arial"/>
                <w:color w:val="000000"/>
                <w:sz w:val="16"/>
                <w:szCs w:val="20"/>
                <w:lang w:eastAsia="en-US"/>
              </w:rPr>
              <w:t>etc.</w:t>
            </w:r>
            <w:r w:rsidR="00B71B30" w:rsidRPr="000855F1">
              <w:rPr>
                <w:rFonts w:ascii="Arial" w:hAnsi="Arial"/>
                <w:color w:val="000000"/>
                <w:sz w:val="16"/>
                <w:szCs w:val="20"/>
                <w:lang w:eastAsia="en-US"/>
              </w:rPr>
              <w:t xml:space="preserve"> in accordance with </w:t>
            </w:r>
            <w:r w:rsidR="00FB3F4B" w:rsidRPr="000855F1">
              <w:rPr>
                <w:rFonts w:ascii="Arial" w:hAnsi="Arial"/>
                <w:color w:val="000000"/>
                <w:sz w:val="16"/>
                <w:szCs w:val="20"/>
                <w:lang w:eastAsia="en-US"/>
              </w:rPr>
              <w:t>manufacturer’s</w:t>
            </w:r>
            <w:r w:rsidR="00B71B30" w:rsidRPr="000855F1">
              <w:rPr>
                <w:rFonts w:ascii="Arial" w:hAnsi="Arial"/>
                <w:color w:val="000000"/>
                <w:sz w:val="16"/>
                <w:szCs w:val="20"/>
                <w:lang w:eastAsia="en-US"/>
              </w:rPr>
              <w:t xml:space="preserve"> requirements</w:t>
            </w:r>
            <w:r w:rsidR="002B4AE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3E8FCD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5749A4E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4DB4D879" w:rsidR="00B71B30" w:rsidRPr="000855F1" w:rsidRDefault="00123CF5" w:rsidP="00123CF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S</w:t>
            </w:r>
            <w:r w:rsidR="00B71B30" w:rsidRPr="000855F1">
              <w:rPr>
                <w:rFonts w:ascii="Arial" w:hAnsi="Arial"/>
                <w:color w:val="000000"/>
                <w:sz w:val="16"/>
                <w:szCs w:val="20"/>
                <w:lang w:eastAsia="en-US"/>
              </w:rPr>
              <w:t xml:space="preserve">ide and under-wing markings are correct. </w:t>
            </w:r>
            <w:r w:rsidR="002B4AE8">
              <w:rPr>
                <w:rFonts w:ascii="Arial" w:hAnsi="Arial"/>
                <w:color w:val="000000"/>
                <w:sz w:val="16"/>
                <w:szCs w:val="20"/>
                <w:lang w:eastAsia="en-US"/>
              </w:rPr>
              <w:t>CAA i</w:t>
            </w:r>
            <w:r w:rsidR="00B71B30" w:rsidRPr="000855F1">
              <w:rPr>
                <w:rFonts w:ascii="Arial" w:hAnsi="Arial"/>
                <w:color w:val="000000"/>
                <w:sz w:val="16"/>
                <w:szCs w:val="20"/>
                <w:lang w:eastAsia="en-US"/>
              </w:rPr>
              <w:t xml:space="preserve">dent plate present. </w:t>
            </w:r>
            <w:r>
              <w:rPr>
                <w:rFonts w:ascii="Arial" w:hAnsi="Arial"/>
                <w:color w:val="000000"/>
                <w:sz w:val="16"/>
                <w:szCs w:val="20"/>
                <w:lang w:eastAsia="en-US"/>
              </w:rPr>
              <w:t>BGA Number on fuselage</w:t>
            </w:r>
            <w:r w:rsidR="00B71B30"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B5B4A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5540C12D"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82690EC"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compliance of all mandatory modifications, airworthiness directives and inspections applicable to the </w:t>
            </w:r>
            <w:r w:rsidR="0050511E">
              <w:rPr>
                <w:rFonts w:ascii="Arial" w:hAnsi="Arial"/>
                <w:color w:val="000000"/>
                <w:sz w:val="16"/>
                <w:szCs w:val="20"/>
                <w:lang w:eastAsia="en-US"/>
              </w:rPr>
              <w:t>a</w:t>
            </w:r>
            <w:r w:rsidRPr="000855F1">
              <w:rPr>
                <w:rFonts w:ascii="Arial" w:hAnsi="Arial"/>
                <w:color w:val="000000"/>
                <w:sz w:val="16"/>
                <w:szCs w:val="20"/>
                <w:lang w:eastAsia="en-US"/>
              </w:rPr>
              <w:t>irframe, accessories &amp; equipment. Record compliance in the logbook.</w:t>
            </w:r>
          </w:p>
          <w:p w14:paraId="464423C6" w14:textId="04B88EE4" w:rsidR="00B71B30" w:rsidRPr="000855F1" w:rsidRDefault="00123CF5" w:rsidP="00853DA8">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LBA &amp; </w:t>
            </w:r>
            <w:r w:rsidR="00FB3F4B">
              <w:rPr>
                <w:rFonts w:ascii="Arial" w:hAnsi="Arial"/>
                <w:color w:val="000000"/>
                <w:sz w:val="16"/>
                <w:szCs w:val="20"/>
                <w:lang w:eastAsia="en-US"/>
              </w:rPr>
              <w:t xml:space="preserve">EASA </w:t>
            </w:r>
            <w:r w:rsidR="00FB3F4B" w:rsidRPr="000855F1">
              <w:rPr>
                <w:rFonts w:ascii="Arial" w:hAnsi="Arial"/>
                <w:color w:val="000000"/>
                <w:sz w:val="16"/>
                <w:szCs w:val="20"/>
                <w:lang w:eastAsia="en-US"/>
              </w:rPr>
              <w:t>AD</w:t>
            </w:r>
            <w:r w:rsidR="00B71B30" w:rsidRPr="000855F1">
              <w:rPr>
                <w:rFonts w:ascii="Arial" w:hAnsi="Arial"/>
                <w:color w:val="000000"/>
                <w:sz w:val="16"/>
                <w:szCs w:val="20"/>
                <w:lang w:eastAsia="en-US"/>
              </w:rPr>
              <w:t xml:space="preserve"> list</w:t>
            </w:r>
            <w:r w:rsidR="0050511E">
              <w:rPr>
                <w:rFonts w:ascii="Arial" w:hAnsi="Arial"/>
                <w:color w:val="000000"/>
                <w:sz w:val="16"/>
                <w:szCs w:val="20"/>
                <w:lang w:eastAsia="en-US"/>
              </w:rPr>
              <w:t>s</w:t>
            </w:r>
            <w:r w:rsidR="00B71B30" w:rsidRPr="000855F1">
              <w:rPr>
                <w:rFonts w:ascii="Arial" w:hAnsi="Arial"/>
                <w:color w:val="000000"/>
                <w:sz w:val="16"/>
                <w:szCs w:val="20"/>
                <w:lang w:eastAsia="en-US"/>
              </w:rPr>
              <w:t>, BGA Compendium, BGA Technical News S</w:t>
            </w:r>
            <w:r w:rsidR="00853DA8">
              <w:rPr>
                <w:rFonts w:ascii="Arial" w:hAnsi="Arial"/>
                <w:color w:val="000000"/>
                <w:sz w:val="16"/>
                <w:szCs w:val="20"/>
                <w:lang w:eastAsia="en-US"/>
              </w:rPr>
              <w:t>heet, BGA Mandatory inspections.</w:t>
            </w:r>
            <w:r w:rsidR="00B71B30" w:rsidRPr="00123CF5">
              <w:rPr>
                <w:rFonts w:ascii="Arial" w:hAnsi="Arial"/>
                <w:color w:val="FF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DD44E86" w14:textId="77777777" w:rsidTr="00F84BEB">
        <w:trPr>
          <w:cantSplit/>
          <w:trHeight w:val="829"/>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1741E22C"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75124D59" w:rsidR="00B71B30" w:rsidRPr="00ED3C54"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uired</w:t>
            </w:r>
            <w:r w:rsidR="001178E3">
              <w:rPr>
                <w:rFonts w:ascii="Arial" w:hAnsi="Arial"/>
                <w:color w:val="000000"/>
                <w:sz w:val="16"/>
                <w:szCs w:val="20"/>
                <w:lang w:eastAsia="en-US"/>
              </w:rPr>
              <w:t>.  For example 3000 hour inspections</w:t>
            </w:r>
            <w:r w:rsidR="00085BC9">
              <w:rPr>
                <w:rFonts w:ascii="Arial" w:hAnsi="Arial"/>
                <w:color w:val="000000"/>
                <w:sz w:val="16"/>
                <w:szCs w:val="20"/>
                <w:lang w:eastAsia="en-US"/>
              </w:rPr>
              <w:t xml:space="preserve">.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5D3DD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5501F894" w:rsidR="00B71B30" w:rsidRPr="000855F1" w:rsidRDefault="00C800AE"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08B11AB3" w:rsidR="00B71B30" w:rsidRPr="000855F1" w:rsidRDefault="00F84BEB" w:rsidP="00730A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w:t>
            </w:r>
            <w:r w:rsidR="00D02789">
              <w:rPr>
                <w:rFonts w:ascii="Arial" w:hAnsi="Arial"/>
                <w:color w:val="000000"/>
                <w:sz w:val="16"/>
                <w:szCs w:val="20"/>
                <w:lang w:eastAsia="en-US"/>
              </w:rPr>
              <w:t xml:space="preserve"> all control </w:t>
            </w:r>
            <w:r w:rsidR="00B71B30" w:rsidRPr="000855F1">
              <w:rPr>
                <w:rFonts w:ascii="Arial" w:hAnsi="Arial"/>
                <w:color w:val="000000"/>
                <w:sz w:val="16"/>
                <w:szCs w:val="20"/>
                <w:lang w:eastAsia="en-US"/>
              </w:rPr>
              <w:t>movements and free play.</w:t>
            </w:r>
            <w:r w:rsidR="00D02789">
              <w:rPr>
                <w:rFonts w:ascii="Arial" w:hAnsi="Arial"/>
                <w:color w:val="000000"/>
                <w:sz w:val="16"/>
                <w:szCs w:val="20"/>
                <w:lang w:eastAsia="en-US"/>
              </w:rPr>
              <w:t xml:space="preserve"> </w:t>
            </w:r>
            <w:r w:rsidR="00730A82">
              <w:rPr>
                <w:rFonts w:ascii="Arial" w:hAnsi="Arial"/>
                <w:color w:val="000000"/>
                <w:sz w:val="16"/>
                <w:szCs w:val="20"/>
                <w:lang w:eastAsia="en-US"/>
              </w:rPr>
              <w:t xml:space="preserve">Correct any that are outside the flight manual limits.  </w:t>
            </w:r>
            <w:r w:rsidR="00D02789">
              <w:rPr>
                <w:rFonts w:ascii="Arial" w:hAnsi="Arial"/>
                <w:color w:val="000000"/>
                <w:sz w:val="16"/>
                <w:szCs w:val="20"/>
                <w:lang w:eastAsia="en-US"/>
              </w:rPr>
              <w:t xml:space="preserve">Record all </w:t>
            </w:r>
            <w:r w:rsidR="00730A82">
              <w:rPr>
                <w:rFonts w:ascii="Arial" w:hAnsi="Arial"/>
                <w:color w:val="000000"/>
                <w:sz w:val="16"/>
                <w:szCs w:val="20"/>
                <w:lang w:eastAsia="en-US"/>
              </w:rPr>
              <w:t>movements and free play</w:t>
            </w:r>
            <w:r w:rsidR="00C214DC">
              <w:rPr>
                <w:rFonts w:ascii="Arial" w:hAnsi="Arial"/>
                <w:color w:val="000000"/>
                <w:sz w:val="16"/>
                <w:szCs w:val="20"/>
                <w:lang w:eastAsia="en-US"/>
              </w:rPr>
              <w:t xml:space="preserve"> after adjustments/repairs</w:t>
            </w:r>
            <w:r w:rsidR="00FB3F4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38DA5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6603DE09"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87AFA1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25FEFC3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2ADF62A1" w14:textId="535705E8"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sidR="00F64285">
              <w:rPr>
                <w:rFonts w:ascii="Arial" w:hAnsi="Arial" w:cs="Arial"/>
                <w:color w:val="000000"/>
                <w:sz w:val="16"/>
                <w:szCs w:val="16"/>
                <w:lang w:eastAsia="en-US"/>
              </w:rPr>
              <w:t>.</w:t>
            </w:r>
          </w:p>
          <w:p w14:paraId="7E381EB7" w14:textId="3E186AC3" w:rsidR="00B71B30" w:rsidRPr="00F64285" w:rsidRDefault="00B71B30" w:rsidP="000855F1">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sidR="00F64285">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sidR="00F64285">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Requirement 10 and BGA AMP. However, the </w:t>
            </w:r>
            <w:r w:rsidR="00F64285">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sidR="00F64285">
              <w:rPr>
                <w:rFonts w:ascii="Arial" w:hAnsi="Arial" w:cs="Arial"/>
                <w:color w:val="000000"/>
                <w:sz w:val="16"/>
                <w:szCs w:val="16"/>
                <w:lang w:eastAsia="en-US"/>
              </w:rPr>
              <w:t xml:space="preserve"> re-</w:t>
            </w:r>
            <w:r w:rsidRPr="00F64285">
              <w:rPr>
                <w:rFonts w:ascii="Arial" w:hAnsi="Arial" w:cs="Arial"/>
                <w:color w:val="000000"/>
                <w:sz w:val="16"/>
                <w:szCs w:val="16"/>
                <w:lang w:eastAsia="en-US"/>
              </w:rPr>
              <w:t xml:space="preserve">calculated </w:t>
            </w:r>
            <w:r w:rsidR="002A4F14" w:rsidRPr="00F64285">
              <w:rPr>
                <w:rFonts w:ascii="Arial" w:hAnsi="Arial" w:cs="Arial"/>
                <w:color w:val="000000"/>
                <w:sz w:val="16"/>
                <w:szCs w:val="16"/>
                <w:lang w:eastAsia="en-US"/>
              </w:rPr>
              <w:t>or the glider reweighed after any significant repairs or repainting</w:t>
            </w:r>
            <w:r w:rsidRPr="00F64285">
              <w:rPr>
                <w:rFonts w:ascii="Arial" w:hAnsi="Arial" w:cs="Arial"/>
                <w:sz w:val="16"/>
                <w:szCs w:val="16"/>
                <w:lang w:eastAsia="en-US"/>
              </w:rPr>
              <w:t xml:space="preserve">. </w:t>
            </w:r>
            <w:r w:rsidR="00AE02E8">
              <w:rPr>
                <w:rFonts w:ascii="Arial" w:hAnsi="Arial" w:cs="Arial"/>
                <w:sz w:val="16"/>
                <w:szCs w:val="16"/>
                <w:lang w:eastAsia="en-US"/>
              </w:rPr>
              <w:t xml:space="preserve"> Next re-weigh due - </w:t>
            </w:r>
          </w:p>
          <w:p w14:paraId="56D77AC7" w14:textId="39EE63AF" w:rsidR="002A4F14" w:rsidRPr="00F64285" w:rsidRDefault="002A4F14"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sz w:val="16"/>
                <w:szCs w:val="16"/>
                <w:lang w:eastAsia="en-US"/>
              </w:rPr>
              <w:t xml:space="preserve">Note: an extra 250 grams on the tail increases min cockpit weight by </w:t>
            </w:r>
            <w:r w:rsidR="00DA0AA9">
              <w:rPr>
                <w:rFonts w:ascii="Arial" w:hAnsi="Arial" w:cs="Arial"/>
                <w:sz w:val="16"/>
                <w:szCs w:val="16"/>
                <w:lang w:eastAsia="en-US"/>
              </w:rPr>
              <w:t>~</w:t>
            </w:r>
            <w:r w:rsidRPr="00F64285">
              <w:rPr>
                <w:rFonts w:ascii="Arial" w:hAnsi="Arial" w:cs="Arial"/>
                <w:sz w:val="16"/>
                <w:szCs w:val="16"/>
                <w:lang w:eastAsia="en-US"/>
              </w:rPr>
              <w:t>1 Kg</w:t>
            </w:r>
            <w:r w:rsidR="00085BC9" w:rsidRPr="00F64285">
              <w:rPr>
                <w:rFonts w:ascii="Arial" w:hAnsi="Arial" w:cs="Arial"/>
                <w:sz w:val="16"/>
                <w:szCs w:val="16"/>
                <w:lang w:eastAsia="en-US"/>
              </w:rPr>
              <w:t xml:space="preserve">.  </w:t>
            </w:r>
            <w:r w:rsidR="00C22260" w:rsidRPr="00F64285">
              <w:rPr>
                <w:rFonts w:ascii="Arial" w:hAnsi="Arial" w:cs="Arial"/>
                <w:sz w:val="16"/>
                <w:szCs w:val="16"/>
                <w:lang w:eastAsia="en-US"/>
              </w:rPr>
              <w:t>If there is any doubt as to the accuracy of the placarded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DAE4C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07BF4840"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7E3B7D16"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Check placard is correct and legible and accurately reflects the status of the aircraft</w:t>
            </w:r>
            <w:r w:rsidR="008202C8">
              <w:rPr>
                <w:rFonts w:ascii="Arial" w:hAnsi="Arial" w:cs="Arial"/>
                <w:color w:val="000000"/>
                <w:sz w:val="16"/>
                <w:szCs w:val="16"/>
                <w:lang w:eastAsia="en-US"/>
              </w:rPr>
              <w:t xml:space="preserve">.  Caution – there are different speeds and weights for different models of Libelle, ensure that </w:t>
            </w:r>
            <w:r w:rsidR="004C1703">
              <w:rPr>
                <w:rFonts w:ascii="Arial" w:hAnsi="Arial" w:cs="Arial"/>
                <w:color w:val="000000"/>
                <w:sz w:val="16"/>
                <w:szCs w:val="16"/>
                <w:lang w:eastAsia="en-US"/>
              </w:rPr>
              <w:t>the correct figures are used.</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E21BF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1B566DA4"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33E5E0F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w:t>
            </w:r>
            <w:r w:rsidR="002955DD">
              <w:rPr>
                <w:rFonts w:ascii="Arial" w:hAnsi="Arial"/>
                <w:color w:val="000000"/>
                <w:sz w:val="16"/>
                <w:szCs w:val="20"/>
                <w:lang w:eastAsia="en-US"/>
              </w:rPr>
              <w:t xml:space="preserve"> from new</w:t>
            </w:r>
            <w:r w:rsidRPr="000855F1">
              <w:rPr>
                <w:rFonts w:ascii="Arial" w:hAnsi="Arial"/>
                <w:color w:val="000000"/>
                <w:sz w:val="16"/>
                <w:szCs w:val="20"/>
                <w:lang w:eastAsia="en-US"/>
              </w:rPr>
              <w:t xml:space="preserve"> at this inspection</w:t>
            </w:r>
            <w:r w:rsidR="00031CDC">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7C3D7D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A97925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368553A0"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Launches </w:t>
            </w:r>
            <w:r w:rsidR="002955DD">
              <w:rPr>
                <w:rFonts w:ascii="Arial" w:hAnsi="Arial"/>
                <w:color w:val="000000"/>
                <w:sz w:val="16"/>
                <w:szCs w:val="20"/>
                <w:lang w:eastAsia="en-US"/>
              </w:rPr>
              <w:t xml:space="preserve">from new </w:t>
            </w:r>
            <w:r w:rsidRPr="000855F1">
              <w:rPr>
                <w:rFonts w:ascii="Arial" w:hAnsi="Arial"/>
                <w:color w:val="000000"/>
                <w:sz w:val="16"/>
                <w:szCs w:val="20"/>
                <w:lang w:eastAsia="en-US"/>
              </w:rPr>
              <w:t>at this inspection</w:t>
            </w:r>
            <w:r w:rsidR="00031CDC">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31AC11A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5CB5C23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4F1A1430" w:rsidR="00B71B30" w:rsidRPr="000855F1" w:rsidRDefault="00B71B30" w:rsidP="00031CDC">
            <w:pPr>
              <w:tabs>
                <w:tab w:val="left" w:pos="720"/>
                <w:tab w:val="left" w:pos="2697"/>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r w:rsidR="00031CDC">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5F8376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31110F4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30C1E4F5" w14:textId="46D59963" w:rsidR="00B71B30" w:rsidRPr="000855F1" w:rsidRDefault="00AE02E8"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Complete </w:t>
            </w:r>
            <w:r w:rsidR="00085BC9">
              <w:rPr>
                <w:rFonts w:ascii="Arial" w:hAnsi="Arial"/>
                <w:color w:val="000000"/>
                <w:sz w:val="16"/>
                <w:szCs w:val="20"/>
                <w:lang w:eastAsia="en-US"/>
              </w:rPr>
              <w:t>logbook</w:t>
            </w:r>
            <w:r>
              <w:rPr>
                <w:rFonts w:ascii="Arial" w:hAnsi="Arial"/>
                <w:color w:val="000000"/>
                <w:sz w:val="16"/>
                <w:szCs w:val="20"/>
                <w:lang w:eastAsia="en-US"/>
              </w:rPr>
              <w:t xml:space="preserve"> entries</w:t>
            </w:r>
            <w:r w:rsidR="00085BC9" w:rsidRPr="000855F1">
              <w:rPr>
                <w:rFonts w:ascii="Arial" w:hAnsi="Arial"/>
                <w:color w:val="000000"/>
                <w:sz w:val="16"/>
                <w:szCs w:val="20"/>
                <w:lang w:eastAsia="en-US"/>
              </w:rPr>
              <w:t xml:space="preserve">.  </w:t>
            </w:r>
            <w:r w:rsidR="00B71B30" w:rsidRPr="000855F1">
              <w:rPr>
                <w:rFonts w:ascii="Arial" w:hAnsi="Arial"/>
                <w:color w:val="000000"/>
                <w:sz w:val="16"/>
                <w:szCs w:val="20"/>
                <w:lang w:eastAsia="en-US"/>
              </w:rPr>
              <w:t>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0E3E0B41"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46D18B05"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572A3D46" w14:textId="5D5A4873" w:rsidR="00B71B30" w:rsidRPr="000855F1" w:rsidRDefault="00DA0AA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Verify that the</w:t>
            </w:r>
            <w:r w:rsidR="00B71B30" w:rsidRPr="000855F1">
              <w:rPr>
                <w:rFonts w:ascii="Arial" w:hAnsi="Arial"/>
                <w:color w:val="000000"/>
                <w:sz w:val="16"/>
                <w:szCs w:val="20"/>
                <w:lang w:eastAsia="en-US"/>
              </w:rPr>
              <w:t xml:space="preserve"> Fli</w:t>
            </w:r>
            <w:r>
              <w:rPr>
                <w:rFonts w:ascii="Arial" w:hAnsi="Arial"/>
                <w:color w:val="000000"/>
                <w:sz w:val="16"/>
                <w:szCs w:val="20"/>
                <w:lang w:eastAsia="en-US"/>
              </w:rPr>
              <w:t>ght Manual</w:t>
            </w:r>
            <w:r w:rsidR="00B71B30" w:rsidRPr="000855F1">
              <w:rPr>
                <w:rFonts w:ascii="Arial" w:hAnsi="Arial"/>
                <w:color w:val="000000"/>
                <w:sz w:val="16"/>
                <w:szCs w:val="20"/>
                <w:lang w:eastAsia="en-US"/>
              </w:rPr>
              <w:t xml:space="preserve">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20F5B11B" w:rsidR="000855F1" w:rsidRPr="000855F1" w:rsidRDefault="000855F1"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00085BC9" w:rsidRPr="000855F1">
              <w:rPr>
                <w:rFonts w:ascii="Arial" w:hAnsi="Arial"/>
                <w:b/>
                <w:sz w:val="16"/>
                <w:szCs w:val="20"/>
                <w:lang w:eastAsia="en-US"/>
              </w:rPr>
              <w:t>.</w:t>
            </w:r>
            <w:r w:rsidR="00085BC9" w:rsidRPr="000855F1">
              <w:rPr>
                <w:rFonts w:ascii="Arial" w:hAnsi="Arial"/>
                <w:sz w:val="16"/>
                <w:szCs w:val="20"/>
                <w:lang w:eastAsia="en-US"/>
              </w:rPr>
              <w:t xml:space="preserve">  </w:t>
            </w:r>
            <w:r w:rsidRPr="000855F1">
              <w:rPr>
                <w:rFonts w:ascii="Arial" w:hAnsi="Arial"/>
                <w:sz w:val="16"/>
                <w:szCs w:val="20"/>
                <w:lang w:eastAsia="en-US"/>
              </w:rPr>
              <w:t xml:space="preserve">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BF47F9" w14:paraId="4A5B42E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774867AD" w14:textId="179CEF51" w:rsidR="00B13967" w:rsidRPr="00BF47F9" w:rsidRDefault="00B13967" w:rsidP="001769C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 xml:space="preserve">AD </w:t>
            </w:r>
            <w:r w:rsidR="00D67C59" w:rsidRPr="00BF47F9">
              <w:rPr>
                <w:rFonts w:ascii="Arial" w:hAnsi="Arial" w:cs="Arial"/>
                <w:szCs w:val="20"/>
                <w:lang w:eastAsia="en-US"/>
              </w:rPr>
              <w:t>83</w:t>
            </w:r>
            <w:r w:rsidRPr="00BF47F9">
              <w:rPr>
                <w:rFonts w:ascii="Arial" w:hAnsi="Arial" w:cs="Arial"/>
                <w:szCs w:val="20"/>
                <w:lang w:eastAsia="en-US"/>
              </w:rPr>
              <w:t>-</w:t>
            </w:r>
            <w:r w:rsidR="00D67C59" w:rsidRPr="00BF47F9">
              <w:rPr>
                <w:rFonts w:ascii="Arial" w:hAnsi="Arial" w:cs="Arial"/>
                <w:szCs w:val="20"/>
                <w:lang w:eastAsia="en-US"/>
              </w:rPr>
              <w:t>207</w:t>
            </w:r>
          </w:p>
          <w:p w14:paraId="0442E195" w14:textId="44757ABD" w:rsidR="001769C1" w:rsidRPr="00BF47F9" w:rsidRDefault="00B13967" w:rsidP="00D67C59">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SB 201-</w:t>
            </w:r>
            <w:r w:rsidR="00D67C59" w:rsidRPr="00BF47F9">
              <w:rPr>
                <w:rFonts w:ascii="Arial" w:hAnsi="Arial" w:cs="Arial"/>
                <w:szCs w:val="20"/>
                <w:lang w:eastAsia="en-US"/>
              </w:rPr>
              <w:t>24</w:t>
            </w:r>
          </w:p>
        </w:tc>
        <w:tc>
          <w:tcPr>
            <w:tcW w:w="285" w:type="dxa"/>
            <w:tcBorders>
              <w:top w:val="single" w:sz="4" w:space="0" w:color="auto"/>
              <w:left w:val="nil"/>
              <w:bottom w:val="single" w:sz="4" w:space="0" w:color="auto"/>
              <w:right w:val="single" w:sz="4" w:space="0" w:color="auto"/>
            </w:tcBorders>
            <w:shd w:val="clear" w:color="auto" w:fill="FFFFFF"/>
          </w:tcPr>
          <w:p w14:paraId="14D4C1C3" w14:textId="77777777" w:rsidR="000855F1" w:rsidRPr="00BF47F9" w:rsidRDefault="000855F1"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11A04E5" w14:textId="333E3CEB" w:rsidR="000855F1" w:rsidRPr="00BF47F9" w:rsidRDefault="00D67C59" w:rsidP="00B13967">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Extension of service life from 3000 to 6000 hours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E3AA1BB" w14:textId="77777777" w:rsidR="000855F1" w:rsidRPr="00BF47F9" w:rsidRDefault="000855F1" w:rsidP="000855F1">
            <w:pPr>
              <w:tabs>
                <w:tab w:val="left" w:pos="720"/>
                <w:tab w:val="center" w:pos="4320"/>
                <w:tab w:val="right" w:pos="8640"/>
              </w:tabs>
              <w:rPr>
                <w:rFonts w:ascii="Arial" w:hAnsi="Arial" w:cs="Arial"/>
                <w:szCs w:val="20"/>
                <w:lang w:eastAsia="en-US"/>
              </w:rPr>
            </w:pPr>
          </w:p>
        </w:tc>
      </w:tr>
      <w:tr w:rsidR="000855F1" w:rsidRPr="00BF47F9"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33BB61FC" w14:textId="77777777" w:rsidR="001769C1" w:rsidRPr="00BF47F9" w:rsidRDefault="00D67C59" w:rsidP="000855F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AD 94-265</w:t>
            </w:r>
          </w:p>
          <w:p w14:paraId="2A233638" w14:textId="2672B8B0" w:rsidR="00D67C59" w:rsidRPr="00BF47F9" w:rsidRDefault="00D67C59" w:rsidP="000855F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SB 201-29</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BF47F9" w:rsidRDefault="000855F1"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1A23F0A9" w:rsidR="000855F1" w:rsidRPr="00BF47F9" w:rsidRDefault="00D67C59" w:rsidP="00D67C59">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Extension of service life to 12000 hours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BF47F9" w:rsidRDefault="000855F1" w:rsidP="000855F1">
            <w:pPr>
              <w:tabs>
                <w:tab w:val="left" w:pos="720"/>
                <w:tab w:val="center" w:pos="4320"/>
                <w:tab w:val="right" w:pos="8640"/>
              </w:tabs>
              <w:rPr>
                <w:rFonts w:ascii="Arial" w:hAnsi="Arial" w:cs="Arial"/>
                <w:szCs w:val="20"/>
                <w:lang w:eastAsia="en-US"/>
              </w:rPr>
            </w:pPr>
          </w:p>
        </w:tc>
      </w:tr>
      <w:tr w:rsidR="000221C8" w:rsidRPr="00BF47F9" w14:paraId="32D729C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26F53C54" w:rsidR="000221C8" w:rsidRPr="00BF47F9" w:rsidRDefault="000221C8" w:rsidP="000855F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AD 1989-018/3</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0221C8" w:rsidRPr="00BF47F9" w:rsidRDefault="000221C8"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0B83FB51" w14:textId="77777777" w:rsidR="000221C8" w:rsidRPr="00BF47F9" w:rsidRDefault="000221C8" w:rsidP="00F60365">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 xml:space="preserve">Tost  hooks TBO 2000 flights </w:t>
            </w:r>
          </w:p>
          <w:p w14:paraId="5F8483A8" w14:textId="614D02E7" w:rsidR="000221C8" w:rsidRPr="00BF47F9" w:rsidRDefault="000221C8" w:rsidP="00EA1BEC">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Next overhauls due   Nose               launches          Winch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8467A3" w:rsidRPr="00BF47F9" w14:paraId="06B74ECD" w14:textId="77777777" w:rsidTr="008467A3">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33FE2B3" w14:textId="77777777" w:rsidR="008467A3" w:rsidRPr="00BF47F9" w:rsidRDefault="008467A3" w:rsidP="000855F1">
            <w:pPr>
              <w:tabs>
                <w:tab w:val="left" w:pos="720"/>
                <w:tab w:val="center" w:pos="4320"/>
                <w:tab w:val="right" w:pos="8640"/>
              </w:tabs>
              <w:jc w:val="center"/>
              <w:rPr>
                <w:rFonts w:ascii="Arial" w:hAnsi="Arial" w:cs="Arial"/>
                <w:szCs w:val="20"/>
                <w:lang w:eastAsia="en-US"/>
              </w:rPr>
            </w:pPr>
            <w:r>
              <w:rPr>
                <w:rFonts w:ascii="Arial" w:hAnsi="Arial" w:cs="Arial"/>
                <w:szCs w:val="20"/>
                <w:lang w:eastAsia="en-US"/>
              </w:rPr>
              <w:t xml:space="preserve">AD 96-131 </w:t>
            </w:r>
          </w:p>
          <w:p w14:paraId="117FCE7C" w14:textId="197CF1AC" w:rsidR="008467A3" w:rsidRPr="00BF47F9" w:rsidRDefault="008467A3" w:rsidP="008467A3">
            <w:pPr>
              <w:pStyle w:val="Default"/>
              <w:jc w:val="center"/>
              <w:rPr>
                <w:szCs w:val="20"/>
              </w:rPr>
            </w:pPr>
            <w:r>
              <w:rPr>
                <w:sz w:val="20"/>
                <w:szCs w:val="20"/>
              </w:rPr>
              <w:t>TN 201-31</w:t>
            </w:r>
          </w:p>
        </w:tc>
        <w:tc>
          <w:tcPr>
            <w:tcW w:w="285" w:type="dxa"/>
            <w:tcBorders>
              <w:top w:val="single" w:sz="4" w:space="0" w:color="auto"/>
              <w:left w:val="nil"/>
              <w:bottom w:val="single" w:sz="4" w:space="0" w:color="auto"/>
              <w:right w:val="single" w:sz="4" w:space="0" w:color="auto"/>
            </w:tcBorders>
            <w:shd w:val="clear" w:color="auto" w:fill="FFFFFF"/>
          </w:tcPr>
          <w:p w14:paraId="6F212E41" w14:textId="77777777" w:rsidR="008467A3" w:rsidRPr="00BF47F9" w:rsidRDefault="008467A3"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66F87131" w14:textId="7EE9F74A" w:rsidR="008467A3" w:rsidRPr="00BF47F9" w:rsidRDefault="00085BC9" w:rsidP="008467A3">
            <w:pPr>
              <w:pStyle w:val="Default"/>
              <w:rPr>
                <w:szCs w:val="20"/>
              </w:rPr>
            </w:pPr>
            <w:r>
              <w:rPr>
                <w:sz w:val="20"/>
                <w:szCs w:val="20"/>
              </w:rPr>
              <w:t>Inspection of glass fibre laminates</w:t>
            </w:r>
            <w:r w:rsidR="008467A3">
              <w:rPr>
                <w:sz w:val="20"/>
                <w:szCs w:val="20"/>
              </w:rPr>
              <w:t xml:space="preserve"> on spar stub fitting</w:t>
            </w:r>
            <w:r w:rsidR="002B7CBD">
              <w:rPr>
                <w:sz w:val="20"/>
                <w:szCs w:val="20"/>
              </w:rPr>
              <w:t xml:space="preserve"> for delamination</w:t>
            </w:r>
            <w:r w:rsidR="008467A3">
              <w:rPr>
                <w:sz w:val="20"/>
                <w:szCs w:val="20"/>
              </w:rPr>
              <w:t>.</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641B4F1F" w14:textId="77777777" w:rsidR="008467A3" w:rsidRPr="00BF47F9" w:rsidRDefault="008467A3" w:rsidP="000855F1">
            <w:pPr>
              <w:tabs>
                <w:tab w:val="left" w:pos="720"/>
                <w:tab w:val="center" w:pos="4320"/>
                <w:tab w:val="right" w:pos="8640"/>
              </w:tabs>
              <w:rPr>
                <w:rFonts w:ascii="Arial" w:hAnsi="Arial" w:cs="Arial"/>
                <w:szCs w:val="20"/>
                <w:lang w:eastAsia="en-US"/>
              </w:rPr>
            </w:pPr>
          </w:p>
        </w:tc>
      </w:tr>
      <w:tr w:rsidR="000221C8" w:rsidRPr="00BF47F9" w14:paraId="596E020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695DFFD" w14:textId="77777777" w:rsidR="005A107C" w:rsidRDefault="000221C8" w:rsidP="000855F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lastRenderedPageBreak/>
              <w:t>AD 2005/118</w:t>
            </w:r>
            <w:r w:rsidR="005A107C">
              <w:rPr>
                <w:rFonts w:ascii="Arial" w:hAnsi="Arial" w:cs="Arial"/>
                <w:szCs w:val="20"/>
                <w:lang w:eastAsia="en-US"/>
              </w:rPr>
              <w:t xml:space="preserve"> </w:t>
            </w:r>
          </w:p>
          <w:p w14:paraId="5D31B54C" w14:textId="3EBE9034" w:rsidR="000221C8" w:rsidRPr="00BF47F9" w:rsidRDefault="005A107C" w:rsidP="000855F1">
            <w:pPr>
              <w:tabs>
                <w:tab w:val="left" w:pos="720"/>
                <w:tab w:val="center" w:pos="4320"/>
                <w:tab w:val="right" w:pos="8640"/>
              </w:tabs>
              <w:jc w:val="center"/>
              <w:rPr>
                <w:rFonts w:ascii="Arial" w:hAnsi="Arial" w:cs="Arial"/>
                <w:szCs w:val="20"/>
                <w:lang w:eastAsia="en-US"/>
              </w:rPr>
            </w:pPr>
            <w:r>
              <w:rPr>
                <w:rFonts w:ascii="Arial" w:hAnsi="Arial" w:cs="Arial"/>
                <w:szCs w:val="20"/>
                <w:lang w:eastAsia="en-US"/>
              </w:rPr>
              <w:t>TN 201-35</w:t>
            </w:r>
          </w:p>
          <w:p w14:paraId="036BA76B" w14:textId="57050378" w:rsidR="006D1C64" w:rsidRPr="00BF47F9" w:rsidRDefault="006D1C64" w:rsidP="000855F1">
            <w:pPr>
              <w:tabs>
                <w:tab w:val="left" w:pos="720"/>
                <w:tab w:val="center" w:pos="4320"/>
                <w:tab w:val="right" w:pos="8640"/>
              </w:tabs>
              <w:jc w:val="center"/>
              <w:rPr>
                <w:rFonts w:ascii="Arial" w:hAnsi="Arial" w:cs="Arial"/>
                <w:szCs w:val="20"/>
                <w:lang w:eastAsia="en-US"/>
              </w:rPr>
            </w:pPr>
            <w:r w:rsidRPr="00BF47F9">
              <w:rPr>
                <w:rFonts w:ascii="Arial" w:hAnsi="Arial" w:cs="Arial"/>
                <w:szCs w:val="20"/>
                <w:lang w:eastAsia="en-US"/>
              </w:rPr>
              <w:t>(BGA TNS 04/04)</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0221C8" w:rsidRPr="00BF47F9" w:rsidRDefault="000221C8"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D90D87D" w14:textId="5178CBB0" w:rsidR="000221C8" w:rsidRPr="00BF47F9" w:rsidRDefault="000221C8" w:rsidP="006D1C64">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Rudder drive</w:t>
            </w:r>
            <w:r w:rsidR="006D1C64" w:rsidRPr="00BF47F9">
              <w:rPr>
                <w:rFonts w:ascii="Arial" w:hAnsi="Arial" w:cs="Arial"/>
                <w:szCs w:val="20"/>
                <w:lang w:eastAsia="en-US"/>
              </w:rPr>
              <w:t>.  Magnaflux crack test old type annually or replace with new type.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7155DCBD" w14:textId="77777777" w:rsidTr="00BF47F9">
        <w:trPr>
          <w:cantSplit/>
          <w:trHeight w:val="495"/>
        </w:trPr>
        <w:tc>
          <w:tcPr>
            <w:tcW w:w="236" w:type="dxa"/>
            <w:tcBorders>
              <w:top w:val="single" w:sz="4" w:space="0" w:color="auto"/>
              <w:left w:val="nil"/>
              <w:bottom w:val="single" w:sz="4" w:space="0" w:color="auto"/>
              <w:right w:val="nil"/>
            </w:tcBorders>
            <w:vAlign w:val="center"/>
          </w:tcPr>
          <w:p w14:paraId="460CC209" w14:textId="77777777" w:rsidR="000221C8" w:rsidRPr="00BF47F9" w:rsidRDefault="000221C8" w:rsidP="00BF47F9">
            <w:pPr>
              <w:tabs>
                <w:tab w:val="left" w:pos="720"/>
                <w:tab w:val="center" w:pos="4320"/>
                <w:tab w:val="right" w:pos="8640"/>
              </w:tabs>
              <w:rPr>
                <w:rFonts w:ascii="Arial" w:hAnsi="Arial" w:cs="Arial"/>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0E26B0B8" w:rsidR="000221C8" w:rsidRPr="00BF47F9" w:rsidRDefault="000221C8" w:rsidP="00622487">
            <w:pPr>
              <w:tabs>
                <w:tab w:val="left" w:pos="720"/>
                <w:tab w:val="center" w:pos="4320"/>
                <w:tab w:val="right" w:pos="8640"/>
              </w:tabs>
              <w:rPr>
                <w:rFonts w:ascii="Arial" w:eastAsia="Calibri" w:hAnsi="Arial" w:cs="Arial"/>
                <w:szCs w:val="20"/>
                <w:lang w:eastAsia="en-US"/>
              </w:rPr>
            </w:pPr>
            <w:r w:rsidRPr="00BF47F9">
              <w:rPr>
                <w:rFonts w:ascii="Arial" w:hAnsi="Arial" w:cs="Arial"/>
                <w:b/>
                <w:szCs w:val="20"/>
                <w:lang w:eastAsia="en-US"/>
              </w:rPr>
              <w:t>BGA CAMO requirements</w:t>
            </w:r>
            <w:r w:rsidR="00085BC9" w:rsidRPr="00BF47F9">
              <w:rPr>
                <w:rFonts w:ascii="Arial" w:hAnsi="Arial" w:cs="Arial"/>
                <w:szCs w:val="20"/>
                <w:lang w:eastAsia="en-US"/>
              </w:rPr>
              <w:t xml:space="preserve">.  </w:t>
            </w:r>
            <w:r w:rsidR="00622487">
              <w:rPr>
                <w:rFonts w:ascii="Arial" w:hAnsi="Arial" w:cs="Arial"/>
                <w:szCs w:val="20"/>
                <w:lang w:eastAsia="en-US"/>
              </w:rPr>
              <w:t>From</w:t>
            </w:r>
            <w:r w:rsidRPr="00BF47F9">
              <w:rPr>
                <w:rFonts w:ascii="Arial" w:hAnsi="Arial" w:cs="Arial"/>
                <w:szCs w:val="20"/>
                <w:lang w:eastAsia="en-US"/>
              </w:rPr>
              <w:t xml:space="preserve"> BGA compendium</w:t>
            </w:r>
            <w:r w:rsidR="00622487">
              <w:rPr>
                <w:rFonts w:ascii="Arial" w:hAnsi="Arial" w:cs="Arial"/>
                <w:szCs w:val="20"/>
                <w:lang w:eastAsia="en-US"/>
              </w:rPr>
              <w:t xml:space="preserve"> </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0221C8" w:rsidRPr="00BF47F9" w:rsidRDefault="000221C8" w:rsidP="00BF47F9">
            <w:pPr>
              <w:tabs>
                <w:tab w:val="left" w:pos="720"/>
                <w:tab w:val="center" w:pos="4320"/>
                <w:tab w:val="right" w:pos="8640"/>
              </w:tabs>
              <w:rPr>
                <w:rFonts w:ascii="Arial" w:eastAsia="Calibri" w:hAnsi="Arial" w:cs="Arial"/>
                <w:color w:val="002060"/>
                <w:szCs w:val="20"/>
                <w:lang w:eastAsia="en-US"/>
              </w:rPr>
            </w:pPr>
          </w:p>
        </w:tc>
      </w:tr>
      <w:tr w:rsidR="000221C8" w:rsidRPr="00BF47F9" w14:paraId="05D1C7B8" w14:textId="77777777" w:rsidTr="00C869C2">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hideMark/>
          </w:tcPr>
          <w:p w14:paraId="060237D3" w14:textId="6CAEEA00"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vAlign w:val="center"/>
            <w:hideMark/>
          </w:tcPr>
          <w:p w14:paraId="1E244231" w14:textId="6841D4F4"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C0F8A" w14:textId="39626244" w:rsidR="000221C8" w:rsidRPr="00BF47F9" w:rsidRDefault="000221C8" w:rsidP="002A5393">
            <w:pPr>
              <w:spacing w:before="120" w:after="120"/>
              <w:rPr>
                <w:rFonts w:ascii="Arial" w:eastAsia="Calibri" w:hAnsi="Arial" w:cs="Arial"/>
                <w:szCs w:val="20"/>
                <w:lang w:eastAsia="en-US"/>
              </w:rPr>
            </w:pPr>
            <w:r w:rsidRPr="00BF47F9">
              <w:rPr>
                <w:rFonts w:ascii="Arial" w:eastAsia="Calibri" w:hAnsi="Arial" w:cs="Arial"/>
                <w:szCs w:val="20"/>
                <w:lang w:eastAsia="en-US"/>
              </w:rPr>
              <w:t xml:space="preserve">Check security of stick and airbrake grips as </w:t>
            </w:r>
            <w:r w:rsidR="002A5393">
              <w:rPr>
                <w:rFonts w:ascii="Arial" w:eastAsia="Calibri" w:hAnsi="Arial" w:cs="Arial"/>
                <w:szCs w:val="20"/>
                <w:lang w:eastAsia="en-US"/>
              </w:rPr>
              <w:t>per</w:t>
            </w:r>
            <w:r w:rsidRPr="00BF47F9">
              <w:rPr>
                <w:rFonts w:ascii="Arial" w:eastAsia="Calibri" w:hAnsi="Arial" w:cs="Arial"/>
                <w:szCs w:val="20"/>
                <w:lang w:eastAsia="en-US"/>
              </w:rPr>
              <w:t xml:space="preserve"> AAIB recommendation.</w:t>
            </w:r>
          </w:p>
        </w:tc>
        <w:tc>
          <w:tcPr>
            <w:tcW w:w="1018" w:type="dxa"/>
            <w:gridSpan w:val="2"/>
            <w:tcBorders>
              <w:top w:val="single" w:sz="4" w:space="0" w:color="auto"/>
              <w:left w:val="single" w:sz="4" w:space="0" w:color="auto"/>
              <w:bottom w:val="single" w:sz="4" w:space="0" w:color="auto"/>
              <w:right w:val="single" w:sz="4" w:space="0" w:color="auto"/>
            </w:tcBorders>
            <w:hideMark/>
          </w:tcPr>
          <w:p w14:paraId="19BD14C0" w14:textId="5509B717" w:rsidR="000221C8" w:rsidRPr="00BF47F9" w:rsidRDefault="000221C8" w:rsidP="000855F1">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 xml:space="preserve">    </w:t>
            </w:r>
          </w:p>
        </w:tc>
      </w:tr>
      <w:tr w:rsidR="000221C8" w:rsidRPr="00BF47F9" w14:paraId="36D7529A" w14:textId="77777777" w:rsidTr="00C869C2">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77E848A1"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TNS 1/2007</w:t>
            </w:r>
          </w:p>
        </w:tc>
        <w:tc>
          <w:tcPr>
            <w:tcW w:w="285" w:type="dxa"/>
            <w:tcBorders>
              <w:top w:val="single" w:sz="4" w:space="0" w:color="auto"/>
              <w:left w:val="nil"/>
              <w:bottom w:val="single" w:sz="4" w:space="0" w:color="auto"/>
              <w:right w:val="single" w:sz="4" w:space="0" w:color="auto"/>
            </w:tcBorders>
            <w:vAlign w:val="center"/>
          </w:tcPr>
          <w:p w14:paraId="5EFDDA1B" w14:textId="77777777" w:rsidR="000221C8" w:rsidRPr="00BF47F9" w:rsidRDefault="000221C8" w:rsidP="00C869C2">
            <w:pPr>
              <w:tabs>
                <w:tab w:val="left" w:pos="720"/>
                <w:tab w:val="center" w:pos="4320"/>
                <w:tab w:val="right" w:pos="8640"/>
              </w:tabs>
              <w:rPr>
                <w:rFonts w:ascii="Arial" w:hAnsi="Arial" w:cs="Arial"/>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2338C422"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tcPr>
          <w:p w14:paraId="17E7E8B6"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06051E17" w14:textId="77777777" w:rsidTr="00C869C2">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53C91B1A"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BGA</w:t>
            </w:r>
          </w:p>
        </w:tc>
        <w:tc>
          <w:tcPr>
            <w:tcW w:w="285" w:type="dxa"/>
            <w:tcBorders>
              <w:top w:val="single" w:sz="4" w:space="0" w:color="auto"/>
              <w:left w:val="nil"/>
              <w:bottom w:val="single" w:sz="4" w:space="0" w:color="auto"/>
              <w:right w:val="single" w:sz="4" w:space="0" w:color="auto"/>
            </w:tcBorders>
            <w:vAlign w:val="center"/>
          </w:tcPr>
          <w:p w14:paraId="55E6918E"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6AD639" w14:textId="7D31338E"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Annual FLARM update</w:t>
            </w:r>
            <w:r w:rsidR="002A5393">
              <w:rPr>
                <w:rFonts w:ascii="Arial" w:hAnsi="Arial" w:cs="Arial"/>
                <w:szCs w:val="20"/>
                <w:lang w:eastAsia="en-US"/>
              </w:rPr>
              <w:t>.</w:t>
            </w:r>
          </w:p>
        </w:tc>
        <w:tc>
          <w:tcPr>
            <w:tcW w:w="1018" w:type="dxa"/>
            <w:gridSpan w:val="2"/>
            <w:tcBorders>
              <w:top w:val="single" w:sz="4" w:space="0" w:color="auto"/>
              <w:left w:val="single" w:sz="4" w:space="0" w:color="auto"/>
              <w:bottom w:val="single" w:sz="4" w:space="0" w:color="auto"/>
              <w:right w:val="single" w:sz="4" w:space="0" w:color="auto"/>
            </w:tcBorders>
          </w:tcPr>
          <w:p w14:paraId="62A8EFD1"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E5023D" w:rsidRPr="00BF47F9" w14:paraId="4431DB10" w14:textId="77777777" w:rsidTr="00B300E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0209890" w14:textId="0614B7F1" w:rsidR="00E5023D" w:rsidRPr="00BF47F9" w:rsidRDefault="00E5023D" w:rsidP="00C869C2">
            <w:pPr>
              <w:tabs>
                <w:tab w:val="left" w:pos="720"/>
                <w:tab w:val="center" w:pos="4320"/>
                <w:tab w:val="right" w:pos="8640"/>
              </w:tabs>
              <w:rPr>
                <w:rFonts w:ascii="Arial" w:hAnsi="Arial" w:cs="Arial"/>
                <w:szCs w:val="20"/>
                <w:lang w:eastAsia="en-US"/>
              </w:rPr>
            </w:pPr>
            <w:r>
              <w:rPr>
                <w:rFonts w:ascii="Arial" w:hAnsi="Arial" w:cs="Arial"/>
                <w:szCs w:val="20"/>
              </w:rPr>
              <w:t>TN 201-6</w:t>
            </w:r>
          </w:p>
        </w:tc>
        <w:tc>
          <w:tcPr>
            <w:tcW w:w="285" w:type="dxa"/>
            <w:tcBorders>
              <w:top w:val="single" w:sz="4" w:space="0" w:color="auto"/>
              <w:left w:val="nil"/>
              <w:bottom w:val="single" w:sz="4" w:space="0" w:color="auto"/>
              <w:right w:val="single" w:sz="4" w:space="0" w:color="auto"/>
            </w:tcBorders>
            <w:vAlign w:val="center"/>
          </w:tcPr>
          <w:p w14:paraId="6D898BD9" w14:textId="77777777" w:rsidR="00E5023D" w:rsidRPr="00BF47F9" w:rsidRDefault="00E5023D"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0C7053C" w14:textId="63E159AA" w:rsidR="00E5023D" w:rsidRPr="00BF47F9" w:rsidRDefault="00E5023D" w:rsidP="00C869C2">
            <w:pPr>
              <w:tabs>
                <w:tab w:val="left" w:pos="720"/>
                <w:tab w:val="center" w:pos="4320"/>
                <w:tab w:val="right" w:pos="8640"/>
              </w:tabs>
              <w:rPr>
                <w:rFonts w:ascii="Arial" w:hAnsi="Arial" w:cs="Arial"/>
                <w:szCs w:val="20"/>
                <w:lang w:eastAsia="en-US"/>
              </w:rPr>
            </w:pPr>
            <w:r>
              <w:rPr>
                <w:rFonts w:ascii="Arial" w:hAnsi="Arial" w:cs="Arial"/>
                <w:szCs w:val="20"/>
              </w:rPr>
              <w:t>Annual inspection of rudder cables at rudder “S” guides.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7E209CF2" w14:textId="5ADBEDA8" w:rsidR="00E5023D" w:rsidRPr="00BF47F9" w:rsidRDefault="00E5023D" w:rsidP="000855F1">
            <w:pPr>
              <w:tabs>
                <w:tab w:val="left" w:pos="720"/>
                <w:tab w:val="center" w:pos="4320"/>
                <w:tab w:val="right" w:pos="8640"/>
              </w:tabs>
              <w:rPr>
                <w:rFonts w:ascii="Arial" w:hAnsi="Arial" w:cs="Arial"/>
                <w:szCs w:val="20"/>
                <w:lang w:eastAsia="en-US"/>
              </w:rPr>
            </w:pPr>
          </w:p>
        </w:tc>
      </w:tr>
      <w:tr w:rsidR="000221C8" w:rsidRPr="00BF47F9" w14:paraId="4C22F91A" w14:textId="77777777" w:rsidTr="00C869C2">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144F492B"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TNS 09/77</w:t>
            </w:r>
          </w:p>
        </w:tc>
        <w:tc>
          <w:tcPr>
            <w:tcW w:w="285" w:type="dxa"/>
            <w:tcBorders>
              <w:top w:val="single" w:sz="4" w:space="0" w:color="auto"/>
              <w:left w:val="nil"/>
              <w:bottom w:val="single" w:sz="4" w:space="0" w:color="auto"/>
              <w:right w:val="single" w:sz="4" w:space="0" w:color="auto"/>
            </w:tcBorders>
            <w:vAlign w:val="center"/>
          </w:tcPr>
          <w:p w14:paraId="5504E9F3"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88FE958" w14:textId="6518A26A"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Main wheel axle failure.  Inspect for bending and cracking annually and after heavy landings.</w:t>
            </w:r>
          </w:p>
        </w:tc>
        <w:tc>
          <w:tcPr>
            <w:tcW w:w="1018" w:type="dxa"/>
            <w:gridSpan w:val="2"/>
            <w:tcBorders>
              <w:top w:val="single" w:sz="4" w:space="0" w:color="auto"/>
              <w:left w:val="single" w:sz="4" w:space="0" w:color="auto"/>
              <w:bottom w:val="single" w:sz="4" w:space="0" w:color="auto"/>
              <w:right w:val="single" w:sz="4" w:space="0" w:color="auto"/>
            </w:tcBorders>
          </w:tcPr>
          <w:p w14:paraId="03F79530"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4F9D1556" w14:textId="77777777" w:rsidTr="00C869C2">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27AFDC1F" w14:textId="7B719893"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TNS 05/81, 12/85</w:t>
            </w:r>
          </w:p>
        </w:tc>
        <w:tc>
          <w:tcPr>
            <w:tcW w:w="285" w:type="dxa"/>
            <w:tcBorders>
              <w:top w:val="single" w:sz="4" w:space="0" w:color="auto"/>
              <w:left w:val="nil"/>
              <w:bottom w:val="single" w:sz="4" w:space="0" w:color="auto"/>
              <w:right w:val="single" w:sz="4" w:space="0" w:color="auto"/>
            </w:tcBorders>
            <w:vAlign w:val="center"/>
          </w:tcPr>
          <w:p w14:paraId="209C6BED"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BE534B2" w14:textId="237875AF"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 xml:space="preserve">Inspect inner elevator links and brackets </w:t>
            </w:r>
            <w:r w:rsidRPr="00BF47F9">
              <w:rPr>
                <w:rFonts w:ascii="Arial" w:hAnsi="Arial" w:cs="Arial"/>
                <w:szCs w:val="20"/>
                <w:lang w:eastAsia="en-US"/>
              </w:rPr>
              <w:t>annually and after heavy landings.</w:t>
            </w:r>
          </w:p>
        </w:tc>
        <w:tc>
          <w:tcPr>
            <w:tcW w:w="1018" w:type="dxa"/>
            <w:gridSpan w:val="2"/>
            <w:tcBorders>
              <w:top w:val="single" w:sz="4" w:space="0" w:color="auto"/>
              <w:left w:val="single" w:sz="4" w:space="0" w:color="auto"/>
              <w:bottom w:val="single" w:sz="4" w:space="0" w:color="auto"/>
              <w:right w:val="single" w:sz="4" w:space="0" w:color="auto"/>
            </w:tcBorders>
          </w:tcPr>
          <w:p w14:paraId="13236317"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58CFEF8D" w14:textId="77777777" w:rsidTr="00C869C2">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584875FB" w14:textId="205896CD"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TNS 02/88, 06/84</w:t>
            </w:r>
          </w:p>
        </w:tc>
        <w:tc>
          <w:tcPr>
            <w:tcW w:w="285" w:type="dxa"/>
            <w:tcBorders>
              <w:top w:val="single" w:sz="4" w:space="0" w:color="auto"/>
              <w:left w:val="nil"/>
              <w:bottom w:val="single" w:sz="4" w:space="0" w:color="auto"/>
              <w:right w:val="single" w:sz="4" w:space="0" w:color="auto"/>
            </w:tcBorders>
            <w:vAlign w:val="center"/>
          </w:tcPr>
          <w:p w14:paraId="6EE3140B"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1884DF7D" w14:textId="271609FA"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Trim springs broken, inspect annually for cracks, corrosion and wear.</w:t>
            </w:r>
          </w:p>
        </w:tc>
        <w:tc>
          <w:tcPr>
            <w:tcW w:w="1018" w:type="dxa"/>
            <w:gridSpan w:val="2"/>
            <w:tcBorders>
              <w:top w:val="single" w:sz="4" w:space="0" w:color="auto"/>
              <w:left w:val="single" w:sz="4" w:space="0" w:color="auto"/>
              <w:bottom w:val="single" w:sz="4" w:space="0" w:color="auto"/>
              <w:right w:val="single" w:sz="4" w:space="0" w:color="auto"/>
            </w:tcBorders>
          </w:tcPr>
          <w:p w14:paraId="3C7E6AB1"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69C6649F" w14:textId="77777777" w:rsidTr="00C869C2">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22B9C152" w14:textId="5EC1FD37"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TNS 08/85</w:t>
            </w:r>
          </w:p>
        </w:tc>
        <w:tc>
          <w:tcPr>
            <w:tcW w:w="285" w:type="dxa"/>
            <w:tcBorders>
              <w:top w:val="single" w:sz="4" w:space="0" w:color="auto"/>
              <w:left w:val="nil"/>
              <w:bottom w:val="single" w:sz="4" w:space="0" w:color="auto"/>
              <w:right w:val="single" w:sz="4" w:space="0" w:color="auto"/>
            </w:tcBorders>
            <w:vAlign w:val="center"/>
          </w:tcPr>
          <w:p w14:paraId="4B3A2248"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1042068A" w14:textId="5B72A0DA" w:rsidR="000221C8" w:rsidRPr="00BF47F9" w:rsidRDefault="000221C8" w:rsidP="00C869C2">
            <w:pPr>
              <w:tabs>
                <w:tab w:val="left" w:pos="720"/>
                <w:tab w:val="center" w:pos="4320"/>
                <w:tab w:val="right" w:pos="8640"/>
              </w:tabs>
              <w:rPr>
                <w:rFonts w:ascii="Arial" w:hAnsi="Arial" w:cs="Arial"/>
                <w:szCs w:val="20"/>
              </w:rPr>
            </w:pPr>
            <w:r w:rsidRPr="00BF47F9">
              <w:rPr>
                <w:rFonts w:ascii="Arial" w:hAnsi="Arial" w:cs="Arial"/>
                <w:szCs w:val="20"/>
              </w:rPr>
              <w:t>Elevator vibration – minimise backlash.  Annual inspection.</w:t>
            </w:r>
          </w:p>
        </w:tc>
        <w:tc>
          <w:tcPr>
            <w:tcW w:w="1018" w:type="dxa"/>
            <w:gridSpan w:val="2"/>
            <w:tcBorders>
              <w:top w:val="single" w:sz="4" w:space="0" w:color="auto"/>
              <w:left w:val="single" w:sz="4" w:space="0" w:color="auto"/>
              <w:bottom w:val="single" w:sz="4" w:space="0" w:color="auto"/>
              <w:right w:val="single" w:sz="4" w:space="0" w:color="auto"/>
            </w:tcBorders>
          </w:tcPr>
          <w:p w14:paraId="5001A291"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016A696C" w14:textId="77777777" w:rsidTr="00C869C2">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74BB29CB" w14:textId="56A82B55"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rPr>
              <w:t>TNS 04/93</w:t>
            </w:r>
          </w:p>
        </w:tc>
        <w:tc>
          <w:tcPr>
            <w:tcW w:w="285" w:type="dxa"/>
            <w:tcBorders>
              <w:top w:val="single" w:sz="4" w:space="0" w:color="auto"/>
              <w:left w:val="nil"/>
              <w:bottom w:val="single" w:sz="4" w:space="0" w:color="auto"/>
              <w:right w:val="single" w:sz="4" w:space="0" w:color="auto"/>
            </w:tcBorders>
            <w:vAlign w:val="center"/>
          </w:tcPr>
          <w:p w14:paraId="4B3F384C"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35F96A5" w14:textId="7B717D43"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rPr>
              <w:t>Wing spar spigots mounting plates corroded</w:t>
            </w:r>
            <w:r w:rsidR="00085BC9" w:rsidRPr="00BF47F9">
              <w:rPr>
                <w:rFonts w:ascii="Arial" w:hAnsi="Arial" w:cs="Arial"/>
                <w:szCs w:val="20"/>
              </w:rPr>
              <w:t xml:space="preserve">.  </w:t>
            </w:r>
            <w:r w:rsidRPr="00BF47F9">
              <w:rPr>
                <w:rFonts w:ascii="Arial" w:hAnsi="Arial" w:cs="Arial"/>
                <w:szCs w:val="20"/>
              </w:rPr>
              <w:t>Annual inspection.</w:t>
            </w:r>
          </w:p>
        </w:tc>
        <w:tc>
          <w:tcPr>
            <w:tcW w:w="1018" w:type="dxa"/>
            <w:gridSpan w:val="2"/>
            <w:tcBorders>
              <w:top w:val="single" w:sz="4" w:space="0" w:color="auto"/>
              <w:left w:val="single" w:sz="4" w:space="0" w:color="auto"/>
              <w:bottom w:val="single" w:sz="4" w:space="0" w:color="auto"/>
              <w:right w:val="single" w:sz="4" w:space="0" w:color="auto"/>
            </w:tcBorders>
          </w:tcPr>
          <w:p w14:paraId="15232C62"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30799D49" w14:textId="77777777" w:rsidTr="00C869C2">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BCEEDC2" w14:textId="588825EC"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rPr>
              <w:t>TNS 06/95 &amp; 04/95</w:t>
            </w:r>
          </w:p>
        </w:tc>
        <w:tc>
          <w:tcPr>
            <w:tcW w:w="285" w:type="dxa"/>
            <w:tcBorders>
              <w:top w:val="single" w:sz="4" w:space="0" w:color="auto"/>
              <w:left w:val="nil"/>
              <w:bottom w:val="single" w:sz="4" w:space="0" w:color="auto"/>
              <w:right w:val="single" w:sz="4" w:space="0" w:color="auto"/>
            </w:tcBorders>
            <w:vAlign w:val="center"/>
          </w:tcPr>
          <w:p w14:paraId="7C840F6D"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7150D4C9" w14:textId="7D2D474D"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rPr>
              <w:t>Annual check of the internal rear fuselage frames for integrity.  Also check after a ground-loop, heavy landing or other incident.</w:t>
            </w:r>
          </w:p>
        </w:tc>
        <w:tc>
          <w:tcPr>
            <w:tcW w:w="1018" w:type="dxa"/>
            <w:gridSpan w:val="2"/>
            <w:tcBorders>
              <w:top w:val="single" w:sz="4" w:space="0" w:color="auto"/>
              <w:left w:val="single" w:sz="4" w:space="0" w:color="auto"/>
              <w:bottom w:val="single" w:sz="4" w:space="0" w:color="auto"/>
              <w:right w:val="single" w:sz="4" w:space="0" w:color="auto"/>
            </w:tcBorders>
          </w:tcPr>
          <w:p w14:paraId="45001D87"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0221C8" w:rsidRPr="00BF47F9" w14:paraId="7C4F000D" w14:textId="77777777" w:rsidTr="00C869C2">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4493B9CF" w14:textId="4B447398" w:rsidR="000221C8" w:rsidRPr="00BF47F9" w:rsidRDefault="000221C8" w:rsidP="00C869C2">
            <w:pPr>
              <w:tabs>
                <w:tab w:val="left" w:pos="720"/>
                <w:tab w:val="center" w:pos="4320"/>
                <w:tab w:val="right" w:pos="8640"/>
              </w:tabs>
              <w:rPr>
                <w:rFonts w:ascii="Arial" w:hAnsi="Arial" w:cs="Arial"/>
                <w:szCs w:val="20"/>
                <w:lang w:eastAsia="en-US"/>
              </w:rPr>
            </w:pPr>
            <w:r w:rsidRPr="00BF47F9">
              <w:rPr>
                <w:rFonts w:ascii="Arial" w:hAnsi="Arial" w:cs="Arial"/>
                <w:szCs w:val="20"/>
              </w:rPr>
              <w:t>TNS 04/97</w:t>
            </w:r>
          </w:p>
        </w:tc>
        <w:tc>
          <w:tcPr>
            <w:tcW w:w="285" w:type="dxa"/>
            <w:tcBorders>
              <w:top w:val="single" w:sz="4" w:space="0" w:color="auto"/>
              <w:left w:val="nil"/>
              <w:bottom w:val="single" w:sz="4" w:space="0" w:color="auto"/>
              <w:right w:val="single" w:sz="4" w:space="0" w:color="auto"/>
            </w:tcBorders>
            <w:vAlign w:val="center"/>
          </w:tcPr>
          <w:p w14:paraId="724C0E31" w14:textId="77777777" w:rsidR="000221C8" w:rsidRPr="00BF47F9" w:rsidRDefault="000221C8" w:rsidP="00C869C2">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6AC95F64" w14:textId="53E249F4" w:rsidR="000221C8" w:rsidRPr="00BF47F9" w:rsidRDefault="00085BC9" w:rsidP="0011185D">
            <w:pPr>
              <w:tabs>
                <w:tab w:val="left" w:pos="720"/>
                <w:tab w:val="center" w:pos="4320"/>
                <w:tab w:val="right" w:pos="8640"/>
              </w:tabs>
              <w:rPr>
                <w:rFonts w:ascii="Arial" w:hAnsi="Arial" w:cs="Arial"/>
                <w:szCs w:val="20"/>
                <w:lang w:eastAsia="en-US"/>
              </w:rPr>
            </w:pPr>
            <w:r w:rsidRPr="00BF47F9">
              <w:rPr>
                <w:rFonts w:ascii="Arial" w:hAnsi="Arial" w:cs="Arial"/>
                <w:szCs w:val="20"/>
                <w:lang w:eastAsia="en-US"/>
              </w:rPr>
              <w:t>Elevator travel restricted with gear up, interference with wheel brake cable</w:t>
            </w:r>
            <w:r>
              <w:rPr>
                <w:rFonts w:ascii="Arial" w:hAnsi="Arial" w:cs="Arial"/>
                <w:szCs w:val="20"/>
                <w:lang w:eastAsia="en-US"/>
              </w:rPr>
              <w:t>,</w:t>
            </w:r>
            <w:r w:rsidRPr="00BF47F9">
              <w:rPr>
                <w:rFonts w:ascii="Arial" w:hAnsi="Arial" w:cs="Arial"/>
                <w:szCs w:val="20"/>
                <w:lang w:eastAsia="en-US"/>
              </w:rPr>
              <w:t xml:space="preserve"> check an</w:t>
            </w:r>
            <w:r>
              <w:rPr>
                <w:rFonts w:ascii="Arial" w:hAnsi="Arial" w:cs="Arial"/>
                <w:szCs w:val="20"/>
                <w:lang w:eastAsia="en-US"/>
              </w:rPr>
              <w:t>n</w:t>
            </w:r>
            <w:r w:rsidRPr="00BF47F9">
              <w:rPr>
                <w:rFonts w:ascii="Arial" w:hAnsi="Arial" w:cs="Arial"/>
                <w:szCs w:val="20"/>
                <w:lang w:eastAsia="en-US"/>
              </w:rPr>
              <w:t>ua</w:t>
            </w:r>
            <w:r>
              <w:rPr>
                <w:rFonts w:ascii="Arial" w:hAnsi="Arial" w:cs="Arial"/>
                <w:szCs w:val="20"/>
                <w:lang w:eastAsia="en-US"/>
              </w:rPr>
              <w:t>l</w:t>
            </w:r>
            <w:r w:rsidRPr="00BF47F9">
              <w:rPr>
                <w:rFonts w:ascii="Arial" w:hAnsi="Arial" w:cs="Arial"/>
                <w:szCs w:val="20"/>
                <w:lang w:eastAsia="en-US"/>
              </w:rPr>
              <w:t>ly.</w:t>
            </w:r>
          </w:p>
        </w:tc>
        <w:tc>
          <w:tcPr>
            <w:tcW w:w="1018" w:type="dxa"/>
            <w:gridSpan w:val="2"/>
            <w:tcBorders>
              <w:top w:val="single" w:sz="4" w:space="0" w:color="auto"/>
              <w:left w:val="single" w:sz="4" w:space="0" w:color="auto"/>
              <w:bottom w:val="single" w:sz="4" w:space="0" w:color="auto"/>
              <w:right w:val="single" w:sz="4" w:space="0" w:color="auto"/>
            </w:tcBorders>
          </w:tcPr>
          <w:p w14:paraId="4A5D6741" w14:textId="77777777" w:rsidR="000221C8" w:rsidRPr="00BF47F9" w:rsidRDefault="000221C8" w:rsidP="000855F1">
            <w:pPr>
              <w:tabs>
                <w:tab w:val="left" w:pos="720"/>
                <w:tab w:val="center" w:pos="4320"/>
                <w:tab w:val="right" w:pos="8640"/>
              </w:tabs>
              <w:rPr>
                <w:rFonts w:ascii="Arial" w:hAnsi="Arial" w:cs="Arial"/>
                <w:szCs w:val="20"/>
                <w:lang w:eastAsia="en-US"/>
              </w:rPr>
            </w:pPr>
          </w:p>
        </w:tc>
      </w:tr>
      <w:tr w:rsidR="002B7CBD" w:rsidRPr="00E5023D" w14:paraId="3F5347DD" w14:textId="77777777" w:rsidTr="00A3759A">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717D9DE" w14:textId="02B57DA4" w:rsidR="002B7CBD" w:rsidRPr="00E5023D" w:rsidRDefault="002B7CBD" w:rsidP="00A3759A">
            <w:pPr>
              <w:tabs>
                <w:tab w:val="left" w:pos="720"/>
                <w:tab w:val="center" w:pos="4320"/>
                <w:tab w:val="right" w:pos="8640"/>
              </w:tabs>
              <w:rPr>
                <w:rFonts w:ascii="Arial" w:hAnsi="Arial" w:cs="Arial"/>
                <w:color w:val="000000" w:themeColor="text1"/>
                <w:szCs w:val="20"/>
                <w:lang w:eastAsia="en-US"/>
              </w:rPr>
            </w:pPr>
            <w:r w:rsidRPr="00E5023D">
              <w:rPr>
                <w:rFonts w:ascii="Arial" w:hAnsi="Arial" w:cs="Arial"/>
                <w:color w:val="000000" w:themeColor="text1"/>
                <w:szCs w:val="20"/>
                <w:lang w:eastAsia="en-US"/>
              </w:rPr>
              <w:t>TNS 06/05</w:t>
            </w:r>
          </w:p>
        </w:tc>
        <w:tc>
          <w:tcPr>
            <w:tcW w:w="285" w:type="dxa"/>
            <w:tcBorders>
              <w:top w:val="single" w:sz="4" w:space="0" w:color="auto"/>
              <w:left w:val="nil"/>
              <w:bottom w:val="single" w:sz="4" w:space="0" w:color="auto"/>
              <w:right w:val="single" w:sz="4" w:space="0" w:color="auto"/>
            </w:tcBorders>
            <w:vAlign w:val="center"/>
          </w:tcPr>
          <w:p w14:paraId="290DEE9E" w14:textId="77777777" w:rsidR="002B7CBD" w:rsidRPr="00E5023D" w:rsidRDefault="002B7CBD" w:rsidP="00A3759A">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1687FC7E" w14:textId="550F1744" w:rsidR="002B7CBD" w:rsidRPr="00E5023D" w:rsidRDefault="002B7CBD" w:rsidP="00A3759A">
            <w:pPr>
              <w:tabs>
                <w:tab w:val="left" w:pos="720"/>
                <w:tab w:val="center" w:pos="4320"/>
                <w:tab w:val="right" w:pos="8640"/>
              </w:tabs>
              <w:rPr>
                <w:rFonts w:ascii="Arial" w:hAnsi="Arial" w:cs="Arial"/>
                <w:color w:val="000000" w:themeColor="text1"/>
                <w:szCs w:val="20"/>
              </w:rPr>
            </w:pPr>
            <w:r w:rsidRPr="00E5023D">
              <w:rPr>
                <w:rFonts w:ascii="Arial" w:hAnsi="Arial" w:cs="Arial"/>
                <w:color w:val="000000" w:themeColor="text1"/>
                <w:szCs w:val="20"/>
                <w:lang w:eastAsia="en-US"/>
              </w:rPr>
              <w:t>Rudder operates in opposite sense if gimbal drive is assembled upside down.</w:t>
            </w:r>
          </w:p>
        </w:tc>
        <w:tc>
          <w:tcPr>
            <w:tcW w:w="1018" w:type="dxa"/>
            <w:gridSpan w:val="2"/>
            <w:tcBorders>
              <w:top w:val="single" w:sz="4" w:space="0" w:color="auto"/>
              <w:left w:val="single" w:sz="4" w:space="0" w:color="auto"/>
              <w:bottom w:val="single" w:sz="4" w:space="0" w:color="auto"/>
              <w:right w:val="single" w:sz="4" w:space="0" w:color="auto"/>
            </w:tcBorders>
          </w:tcPr>
          <w:p w14:paraId="79EE201F" w14:textId="77777777" w:rsidR="002B7CBD" w:rsidRPr="00E5023D" w:rsidRDefault="002B7CBD" w:rsidP="000855F1">
            <w:pPr>
              <w:tabs>
                <w:tab w:val="left" w:pos="720"/>
                <w:tab w:val="center" w:pos="4320"/>
                <w:tab w:val="right" w:pos="8640"/>
              </w:tabs>
              <w:rPr>
                <w:rFonts w:ascii="Arial" w:hAnsi="Arial" w:cs="Arial"/>
                <w:color w:val="000000" w:themeColor="text1"/>
                <w:szCs w:val="20"/>
                <w:lang w:eastAsia="en-US"/>
              </w:rPr>
            </w:pPr>
          </w:p>
        </w:tc>
      </w:tr>
      <w:tr w:rsidR="00E5023D" w:rsidRPr="00E5023D" w14:paraId="6A24876D" w14:textId="77777777" w:rsidTr="006E5C3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1AB63B94" w14:textId="6D0A13DD" w:rsidR="00A53D56" w:rsidRPr="00E5023D" w:rsidRDefault="00A53D56" w:rsidP="00A53D56">
            <w:pPr>
              <w:tabs>
                <w:tab w:val="left" w:pos="720"/>
                <w:tab w:val="center" w:pos="4320"/>
                <w:tab w:val="right" w:pos="8640"/>
              </w:tabs>
              <w:rPr>
                <w:rFonts w:ascii="Arial" w:hAnsi="Arial" w:cs="Arial"/>
                <w:color w:val="000000" w:themeColor="text1"/>
                <w:szCs w:val="20"/>
                <w:lang w:eastAsia="en-US"/>
              </w:rPr>
            </w:pPr>
            <w:r w:rsidRPr="00E5023D">
              <w:rPr>
                <w:rFonts w:ascii="Arial" w:hAnsi="Arial" w:cs="Arial"/>
                <w:color w:val="000000" w:themeColor="text1"/>
                <w:szCs w:val="20"/>
                <w:lang w:eastAsia="en-US"/>
              </w:rPr>
              <w:t>TNS 4/2009</w:t>
            </w:r>
          </w:p>
        </w:tc>
        <w:tc>
          <w:tcPr>
            <w:tcW w:w="285" w:type="dxa"/>
            <w:tcBorders>
              <w:top w:val="single" w:sz="4" w:space="0" w:color="auto"/>
              <w:left w:val="nil"/>
              <w:bottom w:val="single" w:sz="4" w:space="0" w:color="auto"/>
              <w:right w:val="single" w:sz="4" w:space="0" w:color="auto"/>
            </w:tcBorders>
            <w:vAlign w:val="center"/>
          </w:tcPr>
          <w:p w14:paraId="5C186BD0" w14:textId="77777777" w:rsidR="00A53D56" w:rsidRPr="00E5023D" w:rsidRDefault="00A53D56" w:rsidP="00A3759A">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FECFC9B" w14:textId="15216470" w:rsidR="00A53D56" w:rsidRPr="00E5023D" w:rsidRDefault="00A53D56" w:rsidP="00A3759A">
            <w:pPr>
              <w:tabs>
                <w:tab w:val="left" w:pos="720"/>
                <w:tab w:val="center" w:pos="4320"/>
                <w:tab w:val="right" w:pos="8640"/>
              </w:tabs>
              <w:rPr>
                <w:rFonts w:ascii="Arial" w:hAnsi="Arial" w:cs="Arial"/>
                <w:color w:val="000000" w:themeColor="text1"/>
                <w:szCs w:val="20"/>
              </w:rPr>
            </w:pPr>
            <w:r w:rsidRPr="00E5023D">
              <w:rPr>
                <w:rFonts w:ascii="Arial" w:hAnsi="Arial" w:cs="Arial"/>
                <w:color w:val="000000" w:themeColor="text1"/>
                <w:szCs w:val="20"/>
              </w:rPr>
              <w:t xml:space="preserve">Tailplane forward attachment bolt broken. Inspect annually </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31A38B52" w14:textId="12DD04E4" w:rsidR="00A53D56" w:rsidRPr="00E5023D" w:rsidRDefault="00A53D56" w:rsidP="00A53D56">
            <w:pPr>
              <w:tabs>
                <w:tab w:val="left" w:pos="720"/>
                <w:tab w:val="center" w:pos="4320"/>
                <w:tab w:val="right" w:pos="8640"/>
              </w:tabs>
              <w:rPr>
                <w:rFonts w:ascii="Arial" w:hAnsi="Arial" w:cs="Arial"/>
                <w:color w:val="000000" w:themeColor="text1"/>
                <w:szCs w:val="20"/>
                <w:lang w:eastAsia="en-US"/>
              </w:rPr>
            </w:pPr>
          </w:p>
        </w:tc>
      </w:tr>
      <w:tr w:rsidR="002B7CBD" w:rsidRPr="00E5023D" w14:paraId="4EA3807A" w14:textId="77777777" w:rsidTr="00A3759A">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5C27F92" w14:textId="55E038B3" w:rsidR="002B7CBD" w:rsidRPr="00E5023D" w:rsidRDefault="002B7CBD" w:rsidP="00A3759A">
            <w:pPr>
              <w:tabs>
                <w:tab w:val="left" w:pos="720"/>
                <w:tab w:val="center" w:pos="4320"/>
                <w:tab w:val="right" w:pos="8640"/>
              </w:tabs>
              <w:rPr>
                <w:rFonts w:ascii="Arial" w:hAnsi="Arial" w:cs="Arial"/>
                <w:color w:val="000000" w:themeColor="text1"/>
                <w:szCs w:val="20"/>
                <w:lang w:eastAsia="en-US"/>
              </w:rPr>
            </w:pPr>
            <w:r w:rsidRPr="00E5023D">
              <w:rPr>
                <w:rFonts w:ascii="Arial" w:hAnsi="Arial" w:cs="Arial"/>
                <w:color w:val="000000" w:themeColor="text1"/>
                <w:szCs w:val="20"/>
                <w:lang w:eastAsia="en-US"/>
              </w:rPr>
              <w:t>BGA</w:t>
            </w:r>
          </w:p>
        </w:tc>
        <w:tc>
          <w:tcPr>
            <w:tcW w:w="285" w:type="dxa"/>
            <w:tcBorders>
              <w:top w:val="single" w:sz="4" w:space="0" w:color="auto"/>
              <w:left w:val="nil"/>
              <w:bottom w:val="single" w:sz="4" w:space="0" w:color="auto"/>
              <w:right w:val="single" w:sz="4" w:space="0" w:color="auto"/>
            </w:tcBorders>
            <w:vAlign w:val="center"/>
          </w:tcPr>
          <w:p w14:paraId="71A4EC90" w14:textId="77777777" w:rsidR="002B7CBD" w:rsidRPr="00E5023D" w:rsidRDefault="002B7CBD" w:rsidP="00A3759A">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F143910" w14:textId="1CD0CFD0" w:rsidR="002B7CBD" w:rsidRPr="00E5023D" w:rsidRDefault="002B7CBD" w:rsidP="00A3759A">
            <w:pPr>
              <w:tabs>
                <w:tab w:val="left" w:pos="720"/>
                <w:tab w:val="center" w:pos="4320"/>
                <w:tab w:val="right" w:pos="8640"/>
              </w:tabs>
              <w:rPr>
                <w:rFonts w:ascii="Arial" w:hAnsi="Arial" w:cs="Arial"/>
                <w:color w:val="000000" w:themeColor="text1"/>
                <w:szCs w:val="20"/>
                <w:lang w:eastAsia="en-US"/>
              </w:rPr>
            </w:pPr>
            <w:r w:rsidRPr="00E5023D">
              <w:rPr>
                <w:rFonts w:ascii="Arial" w:hAnsi="Arial" w:cs="Arial"/>
                <w:color w:val="000000" w:themeColor="text1"/>
                <w:szCs w:val="20"/>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tcPr>
          <w:p w14:paraId="25DDF241" w14:textId="77777777" w:rsidR="002B7CBD" w:rsidRPr="00E5023D" w:rsidRDefault="002B7CBD" w:rsidP="000855F1">
            <w:pPr>
              <w:tabs>
                <w:tab w:val="left" w:pos="720"/>
                <w:tab w:val="center" w:pos="4320"/>
                <w:tab w:val="right" w:pos="8640"/>
              </w:tabs>
              <w:rPr>
                <w:rFonts w:ascii="Arial" w:hAnsi="Arial" w:cs="Arial"/>
                <w:color w:val="000000" w:themeColor="text1"/>
                <w:szCs w:val="20"/>
                <w:lang w:eastAsia="en-US"/>
              </w:rPr>
            </w:pPr>
          </w:p>
        </w:tc>
      </w:tr>
    </w:tbl>
    <w:p w14:paraId="15696601" w14:textId="77777777" w:rsidR="00B96540" w:rsidRPr="00E5023D" w:rsidRDefault="00B96540" w:rsidP="000855F1">
      <w:pPr>
        <w:tabs>
          <w:tab w:val="left" w:pos="720"/>
          <w:tab w:val="center" w:pos="4320"/>
          <w:tab w:val="right" w:pos="8640"/>
        </w:tabs>
        <w:rPr>
          <w:rFonts w:ascii="Arial" w:hAnsi="Arial"/>
          <w:color w:val="000000" w:themeColor="text1"/>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E5023D"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E5023D" w:rsidRDefault="000855F1" w:rsidP="000855F1">
            <w:pPr>
              <w:tabs>
                <w:tab w:val="left" w:pos="720"/>
                <w:tab w:val="center" w:pos="4320"/>
                <w:tab w:val="right" w:pos="8640"/>
              </w:tabs>
              <w:rPr>
                <w:rFonts w:ascii="Arial" w:hAnsi="Arial"/>
                <w:color w:val="000000" w:themeColor="text1"/>
                <w:sz w:val="16"/>
                <w:szCs w:val="20"/>
              </w:rPr>
            </w:pPr>
            <w:r w:rsidRPr="00E5023D">
              <w:rPr>
                <w:rFonts w:ascii="Arial" w:hAnsi="Arial"/>
                <w:color w:val="000000" w:themeColor="text1"/>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sidRPr="00E5023D">
              <w:rPr>
                <w:rFonts w:ascii="Arial" w:hAnsi="Arial"/>
                <w:color w:val="000000" w:themeColor="text1"/>
                <w:sz w:val="16"/>
                <w:szCs w:val="20"/>
              </w:rPr>
              <w:t>e permitted from Airworthiness D</w:t>
            </w:r>
            <w:r w:rsidRPr="00E5023D">
              <w:rPr>
                <w:rFonts w:ascii="Arial" w:hAnsi="Arial"/>
                <w:color w:val="000000" w:themeColor="text1"/>
                <w:sz w:val="16"/>
                <w:szCs w:val="20"/>
              </w:rPr>
              <w:t xml:space="preserve">irectives or mandatory maintenance (ALIs) or BGA </w:t>
            </w:r>
            <w:r w:rsidR="00FD7179" w:rsidRPr="00E5023D">
              <w:rPr>
                <w:rFonts w:ascii="Arial" w:hAnsi="Arial"/>
                <w:color w:val="000000" w:themeColor="text1"/>
                <w:sz w:val="16"/>
                <w:szCs w:val="20"/>
              </w:rPr>
              <w:t xml:space="preserve">CAMO </w:t>
            </w:r>
            <w:r w:rsidRPr="00E5023D">
              <w:rPr>
                <w:rFonts w:ascii="Arial" w:hAnsi="Arial"/>
                <w:color w:val="000000" w:themeColor="text1"/>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E5023D" w:rsidRDefault="000855F1" w:rsidP="000855F1">
            <w:pPr>
              <w:tabs>
                <w:tab w:val="left" w:pos="720"/>
                <w:tab w:val="center" w:pos="4320"/>
                <w:tab w:val="right" w:pos="8640"/>
              </w:tabs>
              <w:rPr>
                <w:rFonts w:ascii="Arial" w:hAnsi="Arial"/>
                <w:b/>
                <w:i/>
                <w:color w:val="000000" w:themeColor="text1"/>
                <w:szCs w:val="20"/>
              </w:rPr>
            </w:pPr>
          </w:p>
          <w:p w14:paraId="18F54AA3" w14:textId="77777777" w:rsidR="000855F1" w:rsidRPr="00E5023D" w:rsidRDefault="000855F1" w:rsidP="000855F1">
            <w:pPr>
              <w:tabs>
                <w:tab w:val="left" w:pos="720"/>
                <w:tab w:val="center" w:pos="4320"/>
                <w:tab w:val="right" w:pos="8640"/>
              </w:tabs>
              <w:rPr>
                <w:rFonts w:ascii="Arial" w:hAnsi="Arial"/>
                <w:color w:val="000000" w:themeColor="text1"/>
                <w:szCs w:val="20"/>
              </w:rPr>
            </w:pPr>
            <w:r w:rsidRPr="00E5023D">
              <w:rPr>
                <w:rFonts w:ascii="Arial" w:hAnsi="Arial"/>
                <w:b/>
                <w:i/>
                <w:color w:val="000000" w:themeColor="text1"/>
                <w:szCs w:val="20"/>
              </w:rPr>
              <w:t>Owner must sign &amp; date below</w:t>
            </w:r>
            <w:r w:rsidRPr="00E5023D">
              <w:rPr>
                <w:rFonts w:ascii="Arial" w:hAnsi="Arial"/>
                <w:b/>
                <w:color w:val="000000" w:themeColor="text1"/>
                <w:szCs w:val="20"/>
              </w:rPr>
              <w:t xml:space="preserve">                      </w:t>
            </w:r>
          </w:p>
          <w:p w14:paraId="153D204A" w14:textId="77777777" w:rsidR="000855F1" w:rsidRPr="00E5023D" w:rsidRDefault="000855F1" w:rsidP="000855F1">
            <w:pPr>
              <w:tabs>
                <w:tab w:val="left" w:pos="720"/>
                <w:tab w:val="center" w:pos="4320"/>
                <w:tab w:val="right" w:pos="8640"/>
              </w:tabs>
              <w:rPr>
                <w:rFonts w:ascii="Arial" w:hAnsi="Arial"/>
                <w:color w:val="000000" w:themeColor="text1"/>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Service/life/tbo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33C6BD6B"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3AB8A8D6"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r w:rsidR="00455512" w:rsidRPr="00601D31">
              <w:rPr>
                <w:rFonts w:ascii="Arial" w:hAnsi="Arial"/>
                <w:sz w:val="16"/>
                <w:szCs w:val="20"/>
                <w:lang w:eastAsia="en-US"/>
              </w:rPr>
              <w:t>cyc</w:t>
            </w:r>
            <w:r w:rsidR="00455512">
              <w:rPr>
                <w:rFonts w:ascii="Arial" w:hAnsi="Arial"/>
                <w:sz w:val="16"/>
                <w:szCs w:val="20"/>
                <w:lang w:eastAsia="en-US"/>
              </w:rPr>
              <w:t>les</w:t>
            </w:r>
            <w:r w:rsidRPr="00601D31">
              <w:rPr>
                <w:rFonts w:ascii="Arial" w:hAnsi="Arial"/>
                <w:sz w:val="16"/>
                <w:szCs w:val="20"/>
                <w:lang w:eastAsia="en-US"/>
              </w:rPr>
              <w:t>/cal)</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B0A4015" w14:textId="77777777" w:rsidTr="009B6A3E">
        <w:tc>
          <w:tcPr>
            <w:tcW w:w="1840" w:type="dxa"/>
            <w:tcBorders>
              <w:top w:val="single" w:sz="4" w:space="0" w:color="auto"/>
              <w:left w:val="single" w:sz="4" w:space="0" w:color="auto"/>
              <w:bottom w:val="single" w:sz="4" w:space="0" w:color="auto"/>
              <w:right w:val="nil"/>
            </w:tcBorders>
            <w:vAlign w:val="center"/>
          </w:tcPr>
          <w:p w14:paraId="09246278" w14:textId="77777777" w:rsidR="000855F1" w:rsidRPr="000855F1" w:rsidRDefault="000855F1" w:rsidP="000855F1">
            <w:pPr>
              <w:tabs>
                <w:tab w:val="left" w:pos="720"/>
                <w:tab w:val="center" w:pos="4320"/>
                <w:tab w:val="right" w:pos="8640"/>
              </w:tabs>
              <w:jc w:val="center"/>
              <w:rPr>
                <w:rFonts w:ascii="Arial" w:hAnsi="Arial"/>
                <w:sz w:val="6"/>
                <w:szCs w:val="6"/>
              </w:rPr>
            </w:pPr>
          </w:p>
          <w:p w14:paraId="53E25282" w14:textId="3F8E11D6" w:rsidR="000855F1" w:rsidRPr="000855F1" w:rsidRDefault="00351D3D" w:rsidP="000855F1">
            <w:pPr>
              <w:tabs>
                <w:tab w:val="left" w:pos="720"/>
                <w:tab w:val="center" w:pos="4320"/>
                <w:tab w:val="right" w:pos="8640"/>
              </w:tabs>
              <w:rPr>
                <w:rFonts w:ascii="Arial" w:hAnsi="Arial"/>
                <w:sz w:val="16"/>
                <w:szCs w:val="20"/>
              </w:rPr>
            </w:pPr>
            <w:r>
              <w:rPr>
                <w:rFonts w:ascii="Arial" w:hAnsi="Arial"/>
                <w:sz w:val="16"/>
                <w:szCs w:val="20"/>
              </w:rPr>
              <w:t xml:space="preserve">Strap life </w:t>
            </w:r>
            <w:r w:rsidR="00775FEB">
              <w:rPr>
                <w:rFonts w:ascii="Arial" w:hAnsi="Arial"/>
                <w:sz w:val="16"/>
                <w:szCs w:val="20"/>
              </w:rPr>
              <w:t xml:space="preserve">10 </w:t>
            </w:r>
            <w:r>
              <w:rPr>
                <w:rFonts w:ascii="Arial" w:hAnsi="Arial"/>
                <w:sz w:val="16"/>
                <w:szCs w:val="20"/>
              </w:rPr>
              <w:t>years</w:t>
            </w:r>
          </w:p>
          <w:p w14:paraId="2C8438E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255" w:type="dxa"/>
            <w:tcBorders>
              <w:top w:val="single" w:sz="4" w:space="0" w:color="auto"/>
              <w:left w:val="nil"/>
              <w:bottom w:val="single" w:sz="4" w:space="0" w:color="auto"/>
              <w:right w:val="single" w:sz="4" w:space="0" w:color="auto"/>
            </w:tcBorders>
          </w:tcPr>
          <w:p w14:paraId="6788543A" w14:textId="77777777" w:rsidR="000855F1" w:rsidRPr="000855F1" w:rsidRDefault="000855F1"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7414327F" w14:textId="56EC5EDF" w:rsidR="000855F1" w:rsidRPr="00853DA8" w:rsidRDefault="00351D3D" w:rsidP="000855F1">
            <w:pPr>
              <w:tabs>
                <w:tab w:val="left" w:pos="720"/>
                <w:tab w:val="center" w:pos="4320"/>
                <w:tab w:val="right" w:pos="8640"/>
              </w:tabs>
              <w:rPr>
                <w:rFonts w:ascii="Arial" w:hAnsi="Arial"/>
                <w:color w:val="000000" w:themeColor="text1"/>
                <w:sz w:val="16"/>
                <w:szCs w:val="20"/>
              </w:rPr>
            </w:pPr>
            <w:r w:rsidRPr="00853DA8">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tcPr>
          <w:p w14:paraId="45E234E3" w14:textId="00F2429E" w:rsidR="000855F1" w:rsidRPr="000855F1" w:rsidRDefault="007E19EB" w:rsidP="000855F1">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tcPr>
          <w:p w14:paraId="1213C0F5" w14:textId="7FE0D5F2" w:rsidR="000855F1" w:rsidRPr="000855F1" w:rsidRDefault="00351D3D" w:rsidP="000855F1">
            <w:pPr>
              <w:tabs>
                <w:tab w:val="left" w:pos="720"/>
                <w:tab w:val="center" w:pos="4320"/>
                <w:tab w:val="right" w:pos="8640"/>
              </w:tabs>
              <w:rPr>
                <w:rFonts w:ascii="Arial" w:hAnsi="Arial"/>
                <w:sz w:val="16"/>
                <w:szCs w:val="20"/>
              </w:rPr>
            </w:pPr>
            <w:r>
              <w:rPr>
                <w:rFonts w:ascii="Arial" w:hAnsi="Arial"/>
                <w:sz w:val="16"/>
                <w:szCs w:val="20"/>
              </w:rPr>
              <w:t>BGA</w:t>
            </w:r>
            <w:r w:rsidR="00FA3D6E">
              <w:rPr>
                <w:rFonts w:ascii="Arial" w:hAnsi="Arial"/>
                <w:sz w:val="16"/>
                <w:szCs w:val="20"/>
              </w:rPr>
              <w:t xml:space="preserve"> experience</w:t>
            </w:r>
            <w:r w:rsidR="009100AB">
              <w:rPr>
                <w:rFonts w:ascii="Arial" w:hAnsi="Arial"/>
                <w:sz w:val="16"/>
                <w:szCs w:val="20"/>
              </w:rPr>
              <w:t xml:space="preserve"> over 70 years.</w:t>
            </w:r>
            <w:r w:rsidR="00A53D56">
              <w:rPr>
                <w:rFonts w:ascii="Arial" w:hAnsi="Arial"/>
                <w:sz w:val="16"/>
                <w:szCs w:val="20"/>
              </w:rPr>
              <w:t xml:space="preserve"> Ref </w:t>
            </w:r>
            <w:r w:rsidR="00A53D56" w:rsidRPr="00A53D56">
              <w:rPr>
                <w:rFonts w:ascii="Arial" w:hAnsi="Arial" w:cs="Arial"/>
                <w:sz w:val="16"/>
                <w:szCs w:val="20"/>
                <w:lang w:eastAsia="en-US"/>
              </w:rPr>
              <w:t>TNS 1/2007</w:t>
            </w:r>
          </w:p>
        </w:tc>
        <w:tc>
          <w:tcPr>
            <w:tcW w:w="1530" w:type="dxa"/>
            <w:tcBorders>
              <w:top w:val="single" w:sz="4" w:space="0" w:color="auto"/>
              <w:left w:val="single" w:sz="4" w:space="0" w:color="auto"/>
              <w:bottom w:val="single" w:sz="4" w:space="0" w:color="auto"/>
              <w:right w:val="single" w:sz="4" w:space="0" w:color="auto"/>
            </w:tcBorders>
          </w:tcPr>
          <w:p w14:paraId="1ADE3E57" w14:textId="77777777" w:rsidR="000855F1" w:rsidRPr="000855F1" w:rsidRDefault="000855F1" w:rsidP="000855F1">
            <w:pPr>
              <w:tabs>
                <w:tab w:val="left" w:pos="720"/>
                <w:tab w:val="center" w:pos="4320"/>
                <w:tab w:val="right" w:pos="8640"/>
              </w:tabs>
              <w:rPr>
                <w:rFonts w:ascii="AR BLANCA" w:hAnsi="AR BLANCA" w:cs="Arial"/>
                <w:color w:val="002060"/>
                <w:sz w:val="32"/>
                <w:szCs w:val="32"/>
              </w:rPr>
            </w:pPr>
          </w:p>
        </w:tc>
      </w:tr>
      <w:tr w:rsidR="000855F1" w:rsidRPr="000855F1" w14:paraId="298DE3F3" w14:textId="77777777" w:rsidTr="009B6A3E">
        <w:tc>
          <w:tcPr>
            <w:tcW w:w="1840" w:type="dxa"/>
            <w:tcBorders>
              <w:top w:val="single" w:sz="4" w:space="0" w:color="auto"/>
              <w:left w:val="single" w:sz="4" w:space="0" w:color="auto"/>
              <w:bottom w:val="single" w:sz="4" w:space="0" w:color="auto"/>
              <w:right w:val="nil"/>
            </w:tcBorders>
            <w:vAlign w:val="center"/>
          </w:tcPr>
          <w:p w14:paraId="3349537A" w14:textId="2A15B8C3" w:rsidR="000855F1" w:rsidRPr="00351D3D" w:rsidRDefault="00351D3D" w:rsidP="005F6C79">
            <w:pPr>
              <w:tabs>
                <w:tab w:val="left" w:pos="720"/>
                <w:tab w:val="center" w:pos="4320"/>
                <w:tab w:val="right" w:pos="8640"/>
              </w:tabs>
              <w:jc w:val="center"/>
              <w:rPr>
                <w:rFonts w:ascii="Arial" w:hAnsi="Arial"/>
                <w:sz w:val="16"/>
                <w:szCs w:val="16"/>
              </w:rPr>
            </w:pPr>
            <w:r w:rsidRPr="00351D3D">
              <w:rPr>
                <w:rFonts w:ascii="Arial" w:hAnsi="Arial"/>
                <w:sz w:val="16"/>
                <w:szCs w:val="16"/>
              </w:rPr>
              <w:t xml:space="preserve">Hook </w:t>
            </w:r>
            <w:r w:rsidR="005F6C79">
              <w:rPr>
                <w:rFonts w:ascii="Arial" w:hAnsi="Arial"/>
                <w:sz w:val="16"/>
                <w:szCs w:val="16"/>
              </w:rPr>
              <w:t xml:space="preserve">life </w:t>
            </w:r>
            <w:r>
              <w:rPr>
                <w:rFonts w:ascii="Arial" w:hAnsi="Arial"/>
                <w:sz w:val="16"/>
                <w:szCs w:val="16"/>
              </w:rPr>
              <w:t>4 years</w:t>
            </w:r>
            <w:r w:rsidR="005F6C79">
              <w:rPr>
                <w:rFonts w:ascii="Arial" w:hAnsi="Arial"/>
                <w:sz w:val="16"/>
                <w:szCs w:val="16"/>
              </w:rPr>
              <w:t xml:space="preserve"> or 10,000 cycles between overhauls</w:t>
            </w:r>
          </w:p>
        </w:tc>
        <w:tc>
          <w:tcPr>
            <w:tcW w:w="255" w:type="dxa"/>
            <w:tcBorders>
              <w:top w:val="single" w:sz="4" w:space="0" w:color="auto"/>
              <w:left w:val="nil"/>
              <w:bottom w:val="single" w:sz="4" w:space="0" w:color="auto"/>
              <w:right w:val="single" w:sz="4" w:space="0" w:color="auto"/>
            </w:tcBorders>
          </w:tcPr>
          <w:p w14:paraId="1F142DBD" w14:textId="77777777" w:rsidR="000855F1" w:rsidRPr="000855F1" w:rsidRDefault="000855F1"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642B6AE6" w14:textId="66075C5A" w:rsidR="000855F1" w:rsidRPr="00853DA8" w:rsidRDefault="005F6C79" w:rsidP="005F6C79">
            <w:pPr>
              <w:tabs>
                <w:tab w:val="left" w:pos="720"/>
                <w:tab w:val="center" w:pos="4320"/>
                <w:tab w:val="right" w:pos="8640"/>
              </w:tabs>
              <w:rPr>
                <w:rFonts w:ascii="Arial" w:hAnsi="Arial"/>
                <w:color w:val="000000" w:themeColor="text1"/>
                <w:sz w:val="16"/>
                <w:szCs w:val="20"/>
              </w:rPr>
            </w:pPr>
            <w:r w:rsidRPr="00853DA8">
              <w:rPr>
                <w:rFonts w:ascii="Arial" w:hAnsi="Arial"/>
                <w:color w:val="000000" w:themeColor="text1"/>
                <w:sz w:val="14"/>
                <w:szCs w:val="20"/>
              </w:rPr>
              <w:t xml:space="preserve">10,000 cycles </w:t>
            </w:r>
            <w:r w:rsidR="008E4C7B" w:rsidRPr="00853DA8">
              <w:rPr>
                <w:rFonts w:ascii="Arial" w:hAnsi="Arial"/>
                <w:color w:val="000000" w:themeColor="text1"/>
                <w:sz w:val="14"/>
                <w:szCs w:val="20"/>
              </w:rPr>
              <w:t>= 2000 launches</w:t>
            </w:r>
          </w:p>
        </w:tc>
        <w:tc>
          <w:tcPr>
            <w:tcW w:w="2035" w:type="dxa"/>
            <w:tcBorders>
              <w:top w:val="single" w:sz="4" w:space="0" w:color="auto"/>
              <w:left w:val="single" w:sz="4" w:space="0" w:color="auto"/>
              <w:bottom w:val="single" w:sz="4" w:space="0" w:color="auto"/>
              <w:right w:val="single" w:sz="4" w:space="0" w:color="auto"/>
            </w:tcBorders>
          </w:tcPr>
          <w:p w14:paraId="70B0DF14" w14:textId="4D1E66C0" w:rsidR="000855F1" w:rsidRPr="000855F1" w:rsidRDefault="00DF45E4" w:rsidP="008E4C7B">
            <w:pPr>
              <w:tabs>
                <w:tab w:val="left" w:pos="720"/>
                <w:tab w:val="center" w:pos="4320"/>
                <w:tab w:val="right" w:pos="8640"/>
              </w:tabs>
              <w:rPr>
                <w:rFonts w:ascii="Arial" w:hAnsi="Arial"/>
                <w:sz w:val="16"/>
                <w:szCs w:val="20"/>
              </w:rPr>
            </w:pPr>
            <w:r>
              <w:rPr>
                <w:rFonts w:ascii="Arial" w:hAnsi="Arial"/>
                <w:sz w:val="16"/>
                <w:szCs w:val="20"/>
              </w:rPr>
              <w:t>Calendar</w:t>
            </w:r>
            <w:r w:rsidR="00051E36">
              <w:rPr>
                <w:rFonts w:ascii="Arial" w:hAnsi="Arial"/>
                <w:sz w:val="16"/>
                <w:szCs w:val="20"/>
              </w:rPr>
              <w:t xml:space="preserve"> life changed to on condition.</w:t>
            </w:r>
          </w:p>
        </w:tc>
        <w:tc>
          <w:tcPr>
            <w:tcW w:w="3822" w:type="dxa"/>
            <w:tcBorders>
              <w:top w:val="single" w:sz="4" w:space="0" w:color="auto"/>
              <w:left w:val="single" w:sz="4" w:space="0" w:color="auto"/>
              <w:bottom w:val="single" w:sz="4" w:space="0" w:color="auto"/>
              <w:right w:val="single" w:sz="4" w:space="0" w:color="auto"/>
            </w:tcBorders>
          </w:tcPr>
          <w:p w14:paraId="4C6B0730" w14:textId="5B184675" w:rsidR="00AF1ED8" w:rsidRPr="000855F1" w:rsidRDefault="00FA3D6E" w:rsidP="00AF1ED8">
            <w:pPr>
              <w:tabs>
                <w:tab w:val="left" w:pos="720"/>
                <w:tab w:val="center" w:pos="4320"/>
                <w:tab w:val="right" w:pos="8640"/>
              </w:tabs>
              <w:rPr>
                <w:rFonts w:ascii="Arial" w:hAnsi="Arial"/>
                <w:sz w:val="16"/>
                <w:szCs w:val="20"/>
              </w:rPr>
            </w:pPr>
            <w:r>
              <w:rPr>
                <w:rFonts w:ascii="Arial" w:hAnsi="Arial"/>
                <w:sz w:val="16"/>
                <w:szCs w:val="20"/>
              </w:rPr>
              <w:t>BGA experience</w:t>
            </w:r>
            <w:r w:rsidR="009100AB">
              <w:rPr>
                <w:rFonts w:ascii="Arial" w:hAnsi="Arial"/>
                <w:sz w:val="16"/>
                <w:szCs w:val="20"/>
              </w:rPr>
              <w:t xml:space="preserve"> over 70 years.</w:t>
            </w:r>
          </w:p>
        </w:tc>
        <w:tc>
          <w:tcPr>
            <w:tcW w:w="1530" w:type="dxa"/>
            <w:tcBorders>
              <w:top w:val="single" w:sz="4" w:space="0" w:color="auto"/>
              <w:left w:val="single" w:sz="4" w:space="0" w:color="auto"/>
              <w:bottom w:val="single" w:sz="4" w:space="0" w:color="auto"/>
              <w:right w:val="single" w:sz="4" w:space="0" w:color="auto"/>
            </w:tcBorders>
          </w:tcPr>
          <w:p w14:paraId="40FF9F45" w14:textId="77777777" w:rsidR="000855F1" w:rsidRPr="000855F1" w:rsidRDefault="000855F1" w:rsidP="000855F1">
            <w:pPr>
              <w:tabs>
                <w:tab w:val="left" w:pos="720"/>
                <w:tab w:val="center" w:pos="4320"/>
                <w:tab w:val="right" w:pos="8640"/>
              </w:tabs>
              <w:rPr>
                <w:rFonts w:ascii="AR BLANCA" w:hAnsi="AR BLANCA" w:cs="Arial"/>
                <w:color w:val="002060"/>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24719F23">
                <wp:simplePos x="0" y="0"/>
                <wp:positionH relativeFrom="column">
                  <wp:posOffset>-131197</wp:posOffset>
                </wp:positionH>
                <wp:positionV relativeFrom="paragraph">
                  <wp:posOffset>3036</wp:posOffset>
                </wp:positionV>
                <wp:extent cx="6763384" cy="1637969"/>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4" cy="1637969"/>
                        </a:xfrm>
                        <a:prstGeom prst="rect">
                          <a:avLst/>
                        </a:prstGeom>
                        <a:noFill/>
                        <a:ln w="9525">
                          <a:solidFill>
                            <a:srgbClr val="000000"/>
                          </a:solidFill>
                          <a:miter lim="800000"/>
                          <a:headEnd/>
                          <a:tailEnd/>
                        </a:ln>
                      </wps:spPr>
                      <wps:txbx>
                        <w:txbxContent>
                          <w:p w14:paraId="37D448FC" w14:textId="77777777" w:rsidR="00853DA8" w:rsidRDefault="00853DA8"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853DA8" w:rsidRDefault="00853DA8" w:rsidP="000855F1">
                            <w:pPr>
                              <w:rPr>
                                <w:rFonts w:ascii="Arial" w:hAnsi="Arial" w:cs="Arial"/>
                                <w:b/>
                                <w:u w:val="single"/>
                              </w:rPr>
                            </w:pPr>
                          </w:p>
                          <w:p w14:paraId="433A3FD3" w14:textId="77777777" w:rsidR="00853DA8" w:rsidRDefault="00853DA8"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627939E3" w14:textId="77777777" w:rsidR="00853DA8" w:rsidRDefault="00853DA8"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853DA8" w:rsidRDefault="00853DA8" w:rsidP="000855F1">
                            <w:pPr>
                              <w:rPr>
                                <w:rFonts w:ascii="Arial" w:hAnsi="Arial" w:cs="Arial"/>
                              </w:rPr>
                            </w:pPr>
                            <w:r>
                              <w:rPr>
                                <w:rFonts w:ascii="Arial" w:hAnsi="Arial" w:cs="Arial"/>
                              </w:rPr>
                              <w:t>I am fully aware that this aircraft cannot be operated for commercial operations.</w:t>
                            </w:r>
                          </w:p>
                          <w:p w14:paraId="03E160B8" w14:textId="77777777" w:rsidR="00853DA8" w:rsidRDefault="00853DA8" w:rsidP="000855F1">
                            <w:pPr>
                              <w:rPr>
                                <w:rFonts w:ascii="Arial" w:hAnsi="Arial" w:cs="Arial"/>
                              </w:rPr>
                            </w:pPr>
                          </w:p>
                          <w:p w14:paraId="78483501" w14:textId="77777777" w:rsidR="00853DA8" w:rsidRDefault="00853DA8"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853DA8" w:rsidRDefault="00853DA8" w:rsidP="000855F1">
                            <w:pPr>
                              <w:rPr>
                                <w:rFonts w:ascii="Arial" w:hAnsi="Arial" w:cs="Arial"/>
                              </w:rPr>
                            </w:pPr>
                          </w:p>
                          <w:p w14:paraId="29DC3FFA" w14:textId="77777777" w:rsidR="00853DA8" w:rsidRDefault="00853DA8" w:rsidP="000855F1">
                            <w:pPr>
                              <w:rPr>
                                <w:rFonts w:ascii="Arial" w:hAnsi="Arial" w:cs="Arial"/>
                              </w:rPr>
                            </w:pPr>
                          </w:p>
                          <w:p w14:paraId="018F32B0" w14:textId="77777777" w:rsidR="00853DA8" w:rsidRDefault="00853DA8"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5pt;margin-top:.25pt;width:532.5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" filled="f">
                <v:textbox>
                  <w:txbxContent>
                    <w:p w14:paraId="37D448FC" w14:textId="77777777" w:rsidR="00853DA8" w:rsidRDefault="00853DA8"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853DA8" w:rsidRDefault="00853DA8" w:rsidP="000855F1">
                      <w:pPr>
                        <w:rPr>
                          <w:rFonts w:ascii="Arial" w:hAnsi="Arial" w:cs="Arial"/>
                          <w:b/>
                          <w:u w:val="single"/>
                        </w:rPr>
                      </w:pPr>
                    </w:p>
                    <w:p w14:paraId="433A3FD3" w14:textId="77777777" w:rsidR="00853DA8" w:rsidRDefault="00853DA8"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627939E3" w14:textId="77777777" w:rsidR="00853DA8" w:rsidRDefault="00853DA8"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853DA8" w:rsidRDefault="00853DA8" w:rsidP="000855F1">
                      <w:pPr>
                        <w:rPr>
                          <w:rFonts w:ascii="Arial" w:hAnsi="Arial" w:cs="Arial"/>
                        </w:rPr>
                      </w:pPr>
                      <w:r>
                        <w:rPr>
                          <w:rFonts w:ascii="Arial" w:hAnsi="Arial" w:cs="Arial"/>
                        </w:rPr>
                        <w:t>I am fully aware that this aircraft cannot be operated for commercial operations.</w:t>
                      </w:r>
                    </w:p>
                    <w:p w14:paraId="03E160B8" w14:textId="77777777" w:rsidR="00853DA8" w:rsidRDefault="00853DA8" w:rsidP="000855F1">
                      <w:pPr>
                        <w:rPr>
                          <w:rFonts w:ascii="Arial" w:hAnsi="Arial" w:cs="Arial"/>
                        </w:rPr>
                      </w:pPr>
                    </w:p>
                    <w:p w14:paraId="78483501" w14:textId="77777777" w:rsidR="00853DA8" w:rsidRDefault="00853DA8"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853DA8" w:rsidRDefault="00853DA8" w:rsidP="000855F1">
                      <w:pPr>
                        <w:rPr>
                          <w:rFonts w:ascii="Arial" w:hAnsi="Arial" w:cs="Arial"/>
                        </w:rPr>
                      </w:pPr>
                    </w:p>
                    <w:p w14:paraId="29DC3FFA" w14:textId="77777777" w:rsidR="00853DA8" w:rsidRDefault="00853DA8" w:rsidP="000855F1">
                      <w:pPr>
                        <w:rPr>
                          <w:rFonts w:ascii="Arial" w:hAnsi="Arial" w:cs="Arial"/>
                        </w:rPr>
                      </w:pPr>
                    </w:p>
                    <w:p w14:paraId="018F32B0" w14:textId="77777777" w:rsidR="00853DA8" w:rsidRDefault="00853DA8"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lastRenderedPageBreak/>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A080D42"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w:t>
            </w:r>
            <w:r w:rsidR="00F5358F">
              <w:rPr>
                <w:rFonts w:ascii="Arial" w:hAnsi="Arial"/>
                <w:szCs w:val="20"/>
                <w:lang w:eastAsia="en-US"/>
              </w:rPr>
              <w:t>e</w:t>
            </w:r>
            <w:r w:rsidRPr="000855F1">
              <w:rPr>
                <w:rFonts w:ascii="Arial" w:hAnsi="Arial"/>
                <w:szCs w:val="20"/>
                <w:lang w:eastAsia="en-US"/>
              </w:rPr>
              <w:t xml:space="preserv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5FF6BA7B" w:rsidR="000855F1" w:rsidRPr="000855F1" w:rsidRDefault="000855F1" w:rsidP="00F5358F">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1C8C" w14:textId="77777777" w:rsidR="005339DE" w:rsidRDefault="005339DE" w:rsidP="00C74116">
      <w:r>
        <w:separator/>
      </w:r>
    </w:p>
  </w:endnote>
  <w:endnote w:type="continuationSeparator" w:id="0">
    <w:p w14:paraId="63FA53C6" w14:textId="77777777" w:rsidR="005339DE" w:rsidRDefault="005339DE"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853DA8" w:rsidRPr="00C74116" w:rsidRDefault="00853DA8">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166A6" w14:textId="77777777" w:rsidR="005339DE" w:rsidRDefault="005339DE" w:rsidP="00C74116">
      <w:r>
        <w:separator/>
      </w:r>
    </w:p>
  </w:footnote>
  <w:footnote w:type="continuationSeparator" w:id="0">
    <w:p w14:paraId="048FFAC5" w14:textId="77777777" w:rsidR="005339DE" w:rsidRDefault="005339DE"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06EE5"/>
    <w:rsid w:val="000221C8"/>
    <w:rsid w:val="00024B06"/>
    <w:rsid w:val="00031CDC"/>
    <w:rsid w:val="00046FAE"/>
    <w:rsid w:val="00051CC9"/>
    <w:rsid w:val="00051E36"/>
    <w:rsid w:val="00056FCD"/>
    <w:rsid w:val="00074B34"/>
    <w:rsid w:val="00082676"/>
    <w:rsid w:val="00083F28"/>
    <w:rsid w:val="000855F1"/>
    <w:rsid w:val="00085BC9"/>
    <w:rsid w:val="0009799D"/>
    <w:rsid w:val="000B49B3"/>
    <w:rsid w:val="000C7180"/>
    <w:rsid w:val="000E0F31"/>
    <w:rsid w:val="000F01B9"/>
    <w:rsid w:val="000F1FD7"/>
    <w:rsid w:val="000F72D6"/>
    <w:rsid w:val="00100DF4"/>
    <w:rsid w:val="00105FB7"/>
    <w:rsid w:val="00106EC4"/>
    <w:rsid w:val="00106F73"/>
    <w:rsid w:val="0011185D"/>
    <w:rsid w:val="00112AAA"/>
    <w:rsid w:val="00113E2C"/>
    <w:rsid w:val="001178E3"/>
    <w:rsid w:val="001239DD"/>
    <w:rsid w:val="00123CF5"/>
    <w:rsid w:val="00124592"/>
    <w:rsid w:val="00130AD6"/>
    <w:rsid w:val="0015255C"/>
    <w:rsid w:val="0016247A"/>
    <w:rsid w:val="001769C1"/>
    <w:rsid w:val="0018034F"/>
    <w:rsid w:val="00191F82"/>
    <w:rsid w:val="00194EC0"/>
    <w:rsid w:val="001A3E6F"/>
    <w:rsid w:val="001A48A0"/>
    <w:rsid w:val="001B3271"/>
    <w:rsid w:val="001D41DA"/>
    <w:rsid w:val="001F088D"/>
    <w:rsid w:val="001F4CFE"/>
    <w:rsid w:val="001F62FF"/>
    <w:rsid w:val="001F7730"/>
    <w:rsid w:val="00203A3B"/>
    <w:rsid w:val="002170AC"/>
    <w:rsid w:val="00226B43"/>
    <w:rsid w:val="00230158"/>
    <w:rsid w:val="00240623"/>
    <w:rsid w:val="00250E85"/>
    <w:rsid w:val="00251DE0"/>
    <w:rsid w:val="00267734"/>
    <w:rsid w:val="00267823"/>
    <w:rsid w:val="00275FCF"/>
    <w:rsid w:val="00283E31"/>
    <w:rsid w:val="002955DD"/>
    <w:rsid w:val="002A4F14"/>
    <w:rsid w:val="002A5393"/>
    <w:rsid w:val="002A54C3"/>
    <w:rsid w:val="002B1C6E"/>
    <w:rsid w:val="002B4AE8"/>
    <w:rsid w:val="002B7B7E"/>
    <w:rsid w:val="002B7CBD"/>
    <w:rsid w:val="002C6EFB"/>
    <w:rsid w:val="002D30DD"/>
    <w:rsid w:val="002D67F9"/>
    <w:rsid w:val="002E7899"/>
    <w:rsid w:val="003014F2"/>
    <w:rsid w:val="003017B2"/>
    <w:rsid w:val="00303181"/>
    <w:rsid w:val="00307B9E"/>
    <w:rsid w:val="0032339E"/>
    <w:rsid w:val="00324E48"/>
    <w:rsid w:val="00343143"/>
    <w:rsid w:val="00351D3D"/>
    <w:rsid w:val="003635D4"/>
    <w:rsid w:val="00375D2D"/>
    <w:rsid w:val="003826FC"/>
    <w:rsid w:val="0039333C"/>
    <w:rsid w:val="00393C9C"/>
    <w:rsid w:val="003B599C"/>
    <w:rsid w:val="003D0D63"/>
    <w:rsid w:val="003D380D"/>
    <w:rsid w:val="003E5267"/>
    <w:rsid w:val="00402719"/>
    <w:rsid w:val="00413D9C"/>
    <w:rsid w:val="00447D2C"/>
    <w:rsid w:val="00455512"/>
    <w:rsid w:val="00480A2A"/>
    <w:rsid w:val="00487051"/>
    <w:rsid w:val="004B4051"/>
    <w:rsid w:val="004C1703"/>
    <w:rsid w:val="004C46DF"/>
    <w:rsid w:val="004C4F23"/>
    <w:rsid w:val="004C581F"/>
    <w:rsid w:val="004E1170"/>
    <w:rsid w:val="004E3005"/>
    <w:rsid w:val="004E32AA"/>
    <w:rsid w:val="004F2F35"/>
    <w:rsid w:val="0050511E"/>
    <w:rsid w:val="00510514"/>
    <w:rsid w:val="005144D1"/>
    <w:rsid w:val="00517BDC"/>
    <w:rsid w:val="005251E1"/>
    <w:rsid w:val="00525999"/>
    <w:rsid w:val="0053089F"/>
    <w:rsid w:val="005339DE"/>
    <w:rsid w:val="00536412"/>
    <w:rsid w:val="00536DC2"/>
    <w:rsid w:val="00545F69"/>
    <w:rsid w:val="005A107C"/>
    <w:rsid w:val="005C6D0D"/>
    <w:rsid w:val="005E0E68"/>
    <w:rsid w:val="005F6C79"/>
    <w:rsid w:val="00601D31"/>
    <w:rsid w:val="0060589A"/>
    <w:rsid w:val="0060710D"/>
    <w:rsid w:val="006155F8"/>
    <w:rsid w:val="00622487"/>
    <w:rsid w:val="006304C3"/>
    <w:rsid w:val="00640277"/>
    <w:rsid w:val="00654DC0"/>
    <w:rsid w:val="006709AC"/>
    <w:rsid w:val="00674FF5"/>
    <w:rsid w:val="006C08DD"/>
    <w:rsid w:val="006C4037"/>
    <w:rsid w:val="006C4914"/>
    <w:rsid w:val="006D1C64"/>
    <w:rsid w:val="006F3B46"/>
    <w:rsid w:val="00704468"/>
    <w:rsid w:val="007115D8"/>
    <w:rsid w:val="00714A3F"/>
    <w:rsid w:val="00730A82"/>
    <w:rsid w:val="00742310"/>
    <w:rsid w:val="00750BB0"/>
    <w:rsid w:val="00775FEB"/>
    <w:rsid w:val="00792908"/>
    <w:rsid w:val="0079424A"/>
    <w:rsid w:val="007A5706"/>
    <w:rsid w:val="007A779E"/>
    <w:rsid w:val="007C1110"/>
    <w:rsid w:val="007C507E"/>
    <w:rsid w:val="007D399D"/>
    <w:rsid w:val="007E19EB"/>
    <w:rsid w:val="007F028C"/>
    <w:rsid w:val="007F21A0"/>
    <w:rsid w:val="00810D2C"/>
    <w:rsid w:val="00813553"/>
    <w:rsid w:val="008202C8"/>
    <w:rsid w:val="00836408"/>
    <w:rsid w:val="008467A3"/>
    <w:rsid w:val="00853DA8"/>
    <w:rsid w:val="00862E56"/>
    <w:rsid w:val="00876D5C"/>
    <w:rsid w:val="008923BB"/>
    <w:rsid w:val="00893C0A"/>
    <w:rsid w:val="008B281F"/>
    <w:rsid w:val="008C155A"/>
    <w:rsid w:val="008D31CF"/>
    <w:rsid w:val="008D3BD7"/>
    <w:rsid w:val="008D5CC3"/>
    <w:rsid w:val="008E4C7B"/>
    <w:rsid w:val="008F378F"/>
    <w:rsid w:val="008F4310"/>
    <w:rsid w:val="009029F3"/>
    <w:rsid w:val="00906E31"/>
    <w:rsid w:val="009100AB"/>
    <w:rsid w:val="0091414F"/>
    <w:rsid w:val="00922CE0"/>
    <w:rsid w:val="009306CF"/>
    <w:rsid w:val="0093320C"/>
    <w:rsid w:val="0093452A"/>
    <w:rsid w:val="00942FA1"/>
    <w:rsid w:val="00944AB3"/>
    <w:rsid w:val="009543DB"/>
    <w:rsid w:val="00974451"/>
    <w:rsid w:val="009816C2"/>
    <w:rsid w:val="00997DD9"/>
    <w:rsid w:val="009A1B4B"/>
    <w:rsid w:val="009A66A7"/>
    <w:rsid w:val="009B2834"/>
    <w:rsid w:val="009B6A3E"/>
    <w:rsid w:val="009D64FE"/>
    <w:rsid w:val="009E559A"/>
    <w:rsid w:val="00A01AFA"/>
    <w:rsid w:val="00A0214F"/>
    <w:rsid w:val="00A066D8"/>
    <w:rsid w:val="00A07218"/>
    <w:rsid w:val="00A12313"/>
    <w:rsid w:val="00A241D9"/>
    <w:rsid w:val="00A27057"/>
    <w:rsid w:val="00A3759A"/>
    <w:rsid w:val="00A46550"/>
    <w:rsid w:val="00A50A72"/>
    <w:rsid w:val="00A52905"/>
    <w:rsid w:val="00A53D56"/>
    <w:rsid w:val="00A61447"/>
    <w:rsid w:val="00A80407"/>
    <w:rsid w:val="00A8321B"/>
    <w:rsid w:val="00AA3A85"/>
    <w:rsid w:val="00AE02E8"/>
    <w:rsid w:val="00AF1ED8"/>
    <w:rsid w:val="00B02366"/>
    <w:rsid w:val="00B02768"/>
    <w:rsid w:val="00B02ED7"/>
    <w:rsid w:val="00B13967"/>
    <w:rsid w:val="00B17A83"/>
    <w:rsid w:val="00B23642"/>
    <w:rsid w:val="00B2492B"/>
    <w:rsid w:val="00B26DAD"/>
    <w:rsid w:val="00B42BC0"/>
    <w:rsid w:val="00B71B30"/>
    <w:rsid w:val="00B91AAD"/>
    <w:rsid w:val="00B96540"/>
    <w:rsid w:val="00BC3281"/>
    <w:rsid w:val="00BD4701"/>
    <w:rsid w:val="00BE2673"/>
    <w:rsid w:val="00BE3EC2"/>
    <w:rsid w:val="00BF18C2"/>
    <w:rsid w:val="00BF47F9"/>
    <w:rsid w:val="00C01F9A"/>
    <w:rsid w:val="00C05147"/>
    <w:rsid w:val="00C11F21"/>
    <w:rsid w:val="00C214DC"/>
    <w:rsid w:val="00C21AC0"/>
    <w:rsid w:val="00C22260"/>
    <w:rsid w:val="00C229EA"/>
    <w:rsid w:val="00C25200"/>
    <w:rsid w:val="00C34A91"/>
    <w:rsid w:val="00C476C8"/>
    <w:rsid w:val="00C66AA9"/>
    <w:rsid w:val="00C74116"/>
    <w:rsid w:val="00C800AE"/>
    <w:rsid w:val="00C869C2"/>
    <w:rsid w:val="00C94420"/>
    <w:rsid w:val="00CA4E41"/>
    <w:rsid w:val="00CB4A0C"/>
    <w:rsid w:val="00CF79FF"/>
    <w:rsid w:val="00D02789"/>
    <w:rsid w:val="00D15026"/>
    <w:rsid w:val="00D17B4B"/>
    <w:rsid w:val="00D21A58"/>
    <w:rsid w:val="00D321EE"/>
    <w:rsid w:val="00D36D9C"/>
    <w:rsid w:val="00D41102"/>
    <w:rsid w:val="00D46282"/>
    <w:rsid w:val="00D51B25"/>
    <w:rsid w:val="00D64926"/>
    <w:rsid w:val="00D67C59"/>
    <w:rsid w:val="00D72A6D"/>
    <w:rsid w:val="00D73340"/>
    <w:rsid w:val="00D860A3"/>
    <w:rsid w:val="00D92274"/>
    <w:rsid w:val="00D96574"/>
    <w:rsid w:val="00DA0AA9"/>
    <w:rsid w:val="00DC6D3C"/>
    <w:rsid w:val="00DD308A"/>
    <w:rsid w:val="00DD51D1"/>
    <w:rsid w:val="00DE05B8"/>
    <w:rsid w:val="00DE7E84"/>
    <w:rsid w:val="00DF45E4"/>
    <w:rsid w:val="00E00855"/>
    <w:rsid w:val="00E5023D"/>
    <w:rsid w:val="00E73BA0"/>
    <w:rsid w:val="00E8070E"/>
    <w:rsid w:val="00E82C09"/>
    <w:rsid w:val="00E85231"/>
    <w:rsid w:val="00E87EA8"/>
    <w:rsid w:val="00E95136"/>
    <w:rsid w:val="00E973CF"/>
    <w:rsid w:val="00EA1BEC"/>
    <w:rsid w:val="00EC751B"/>
    <w:rsid w:val="00ED3C54"/>
    <w:rsid w:val="00EF4ED2"/>
    <w:rsid w:val="00F16905"/>
    <w:rsid w:val="00F262BE"/>
    <w:rsid w:val="00F3460E"/>
    <w:rsid w:val="00F35440"/>
    <w:rsid w:val="00F40FA9"/>
    <w:rsid w:val="00F50521"/>
    <w:rsid w:val="00F5358F"/>
    <w:rsid w:val="00F53C2B"/>
    <w:rsid w:val="00F60365"/>
    <w:rsid w:val="00F61751"/>
    <w:rsid w:val="00F64285"/>
    <w:rsid w:val="00F766EF"/>
    <w:rsid w:val="00F81E6A"/>
    <w:rsid w:val="00F84BEB"/>
    <w:rsid w:val="00F9781A"/>
    <w:rsid w:val="00FA19E1"/>
    <w:rsid w:val="00FA3D6E"/>
    <w:rsid w:val="00FB022A"/>
    <w:rsid w:val="00FB3BA7"/>
    <w:rsid w:val="00FB3F4B"/>
    <w:rsid w:val="00FB6F1B"/>
    <w:rsid w:val="00FC5D13"/>
    <w:rsid w:val="00FC66F2"/>
    <w:rsid w:val="00FD0505"/>
    <w:rsid w:val="00FD7179"/>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 w:type="paragraph" w:customStyle="1" w:styleId="Default">
    <w:name w:val="Default"/>
    <w:rsid w:val="003B599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 w:type="paragraph" w:customStyle="1" w:styleId="Default">
    <w:name w:val="Default"/>
    <w:rsid w:val="003B59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62F5-F9A6-417D-858B-2D11CCBC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4</cp:revision>
  <dcterms:created xsi:type="dcterms:W3CDTF">2019-03-30T09:52:00Z</dcterms:created>
  <dcterms:modified xsi:type="dcterms:W3CDTF">2019-03-31T18:40:00Z</dcterms:modified>
</cp:coreProperties>
</file>