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28" w:rsidRDefault="00DB39FD" w:rsidP="00797B6A">
      <w:pPr>
        <w:pStyle w:val="Heading1"/>
      </w:pPr>
      <w:r w:rsidRPr="008A3C28">
        <w:t>Risk assessment template</w:t>
      </w:r>
    </w:p>
    <w:p w:rsidR="00797B6A" w:rsidRDefault="00797B6A" w:rsidP="00797B6A">
      <w:pPr>
        <w:pStyle w:val="Heading2"/>
      </w:pPr>
      <w:r>
        <w:t xml:space="preserve">Company name: </w:t>
      </w:r>
      <w:r w:rsidR="00DC6A76">
        <w:t>East Sussex Gliding Club</w:t>
      </w:r>
      <w:r w:rsidR="00B200FE">
        <w:tab/>
      </w:r>
      <w:r w:rsidR="00B200FE">
        <w:tab/>
      </w:r>
      <w:r w:rsidR="00B200FE">
        <w:tab/>
      </w:r>
      <w:r>
        <w:t xml:space="preserve">Assessment carried out by: </w:t>
      </w:r>
      <w:r w:rsidR="00DC6A76">
        <w:t>S Kahn</w:t>
      </w:r>
    </w:p>
    <w:p w:rsidR="00797B6A" w:rsidRPr="00B200FE" w:rsidRDefault="00797B6A" w:rsidP="00797B6A">
      <w:pPr>
        <w:pStyle w:val="Heading2"/>
      </w:pPr>
      <w:r>
        <w:t xml:space="preserve">Date of next review: </w:t>
      </w:r>
      <w:r w:rsidR="00DC6A76">
        <w:t>01-10-2020</w:t>
      </w:r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  <w:r w:rsidR="00DC6A76">
        <w:t>02-07-2020</w:t>
      </w:r>
    </w:p>
    <w:p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22"/>
        <w:gridCol w:w="2035"/>
        <w:gridCol w:w="2179"/>
        <w:gridCol w:w="2899"/>
        <w:gridCol w:w="1919"/>
        <w:gridCol w:w="2466"/>
        <w:gridCol w:w="1108"/>
      </w:tblGrid>
      <w:tr w:rsidR="00852C31" w:rsidTr="00595C44">
        <w:trPr>
          <w:tblHeader/>
        </w:trPr>
        <w:tc>
          <w:tcPr>
            <w:tcW w:w="2269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77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43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086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134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9874A9" w:rsidTr="009874A9">
        <w:tc>
          <w:tcPr>
            <w:tcW w:w="2269" w:type="dxa"/>
          </w:tcPr>
          <w:p w:rsidR="00797B6A" w:rsidRPr="00FB1671" w:rsidRDefault="00DC6A76" w:rsidP="00B200FE">
            <w:pPr>
              <w:pStyle w:val="NoSpacing"/>
              <w:rPr>
                <w:b/>
              </w:rPr>
            </w:pPr>
            <w:r>
              <w:rPr>
                <w:b/>
              </w:rPr>
              <w:t>Contact with Covid-19 infected persons</w:t>
            </w:r>
          </w:p>
        </w:tc>
        <w:tc>
          <w:tcPr>
            <w:tcW w:w="2066" w:type="dxa"/>
          </w:tcPr>
          <w:p w:rsidR="00797B6A" w:rsidRPr="009874A9" w:rsidRDefault="00DC6A76" w:rsidP="00257A62">
            <w:pPr>
              <w:pStyle w:val="NoSpacing"/>
            </w:pPr>
            <w:r>
              <w:t>All, especially vulnerable groups</w:t>
            </w:r>
          </w:p>
        </w:tc>
        <w:tc>
          <w:tcPr>
            <w:tcW w:w="2268" w:type="dxa"/>
          </w:tcPr>
          <w:p w:rsidR="00797B6A" w:rsidRPr="009874A9" w:rsidRDefault="00DC6A76" w:rsidP="00257A62">
            <w:pPr>
              <w:pStyle w:val="NoSpacing"/>
            </w:pPr>
            <w:r>
              <w:t>Anyone with symptoms should not visit the club</w:t>
            </w:r>
          </w:p>
        </w:tc>
        <w:tc>
          <w:tcPr>
            <w:tcW w:w="2977" w:type="dxa"/>
          </w:tcPr>
          <w:p w:rsidR="00797B6A" w:rsidRPr="009874A9" w:rsidRDefault="00DC6A76" w:rsidP="00257A62">
            <w:pPr>
              <w:pStyle w:val="NoSpacing"/>
            </w:pPr>
            <w:r>
              <w:t>All visitors should confirm that they do not have any symptoms</w:t>
            </w:r>
          </w:p>
        </w:tc>
        <w:tc>
          <w:tcPr>
            <w:tcW w:w="1943" w:type="dxa"/>
          </w:tcPr>
          <w:p w:rsidR="00797B6A" w:rsidRPr="009874A9" w:rsidRDefault="00DC6A76" w:rsidP="00257A62">
            <w:pPr>
              <w:pStyle w:val="NoSpacing"/>
            </w:pPr>
            <w:r>
              <w:t>All</w:t>
            </w:r>
          </w:p>
        </w:tc>
        <w:tc>
          <w:tcPr>
            <w:tcW w:w="2086" w:type="dxa"/>
          </w:tcPr>
          <w:p w:rsidR="00797B6A" w:rsidRPr="009874A9" w:rsidRDefault="00DC6A76" w:rsidP="00257A62">
            <w:pPr>
              <w:pStyle w:val="NoSpacing"/>
            </w:pPr>
            <w:r>
              <w:t>Until advised otherwise by Government</w:t>
            </w:r>
          </w:p>
        </w:tc>
        <w:tc>
          <w:tcPr>
            <w:tcW w:w="1134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874A9" w:rsidTr="009874A9">
        <w:tc>
          <w:tcPr>
            <w:tcW w:w="2269" w:type="dxa"/>
          </w:tcPr>
          <w:p w:rsidR="00797B6A" w:rsidRPr="00FB1671" w:rsidRDefault="00DC6A76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Covid-19 Infection from Asymptomatic persons</w:t>
            </w:r>
          </w:p>
        </w:tc>
        <w:tc>
          <w:tcPr>
            <w:tcW w:w="2066" w:type="dxa"/>
          </w:tcPr>
          <w:p w:rsidR="00797B6A" w:rsidRPr="009874A9" w:rsidRDefault="00DC6A76" w:rsidP="00257A62">
            <w:pPr>
              <w:pStyle w:val="NoSpacing"/>
            </w:pPr>
            <w:r>
              <w:t>All especially vulnerable groups.</w:t>
            </w:r>
          </w:p>
        </w:tc>
        <w:tc>
          <w:tcPr>
            <w:tcW w:w="2268" w:type="dxa"/>
          </w:tcPr>
          <w:p w:rsidR="00797B6A" w:rsidRPr="009874A9" w:rsidRDefault="00DC6A76" w:rsidP="00257A62">
            <w:pPr>
              <w:pStyle w:val="NoSpacing"/>
            </w:pPr>
            <w:r>
              <w:t>Maintain social distance (2m where practical)</w:t>
            </w:r>
          </w:p>
        </w:tc>
        <w:tc>
          <w:tcPr>
            <w:tcW w:w="2977" w:type="dxa"/>
          </w:tcPr>
          <w:p w:rsidR="00797B6A" w:rsidRPr="009874A9" w:rsidRDefault="00DC6A76" w:rsidP="00257A62">
            <w:pPr>
              <w:pStyle w:val="NoSpacing"/>
            </w:pPr>
            <w:r>
              <w:t>Frequent handwashing, minimise contact, additional measures where 2m distance cannot be maintained</w:t>
            </w:r>
          </w:p>
        </w:tc>
        <w:tc>
          <w:tcPr>
            <w:tcW w:w="1943" w:type="dxa"/>
          </w:tcPr>
          <w:p w:rsidR="00797B6A" w:rsidRPr="009874A9" w:rsidRDefault="00DC6A76" w:rsidP="00257A62">
            <w:pPr>
              <w:pStyle w:val="NoSpacing"/>
            </w:pPr>
            <w:r>
              <w:t>All</w:t>
            </w:r>
          </w:p>
        </w:tc>
        <w:tc>
          <w:tcPr>
            <w:tcW w:w="2086" w:type="dxa"/>
          </w:tcPr>
          <w:p w:rsidR="00797B6A" w:rsidRPr="009874A9" w:rsidRDefault="00DC6A76" w:rsidP="00257A62">
            <w:pPr>
              <w:pStyle w:val="NoSpacing"/>
            </w:pPr>
            <w:r>
              <w:t>Until advised otherwise by Government</w:t>
            </w:r>
          </w:p>
        </w:tc>
        <w:tc>
          <w:tcPr>
            <w:tcW w:w="1134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874A9" w:rsidTr="009874A9">
        <w:tc>
          <w:tcPr>
            <w:tcW w:w="2269" w:type="dxa"/>
          </w:tcPr>
          <w:p w:rsidR="00797B6A" w:rsidRPr="00FB1671" w:rsidRDefault="00DC6A76" w:rsidP="00257A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Covid-19 Infection by surface contact </w:t>
            </w:r>
          </w:p>
        </w:tc>
        <w:tc>
          <w:tcPr>
            <w:tcW w:w="2066" w:type="dxa"/>
          </w:tcPr>
          <w:p w:rsidR="00797B6A" w:rsidRPr="009874A9" w:rsidRDefault="00962AE8" w:rsidP="00257A62">
            <w:pPr>
              <w:pStyle w:val="NoSpacing"/>
            </w:pPr>
            <w:r>
              <w:t>Anyone visiting club premises and using equipment</w:t>
            </w:r>
          </w:p>
        </w:tc>
        <w:tc>
          <w:tcPr>
            <w:tcW w:w="2268" w:type="dxa"/>
          </w:tcPr>
          <w:p w:rsidR="00797B6A" w:rsidRPr="009874A9" w:rsidRDefault="00962AE8" w:rsidP="00257A62">
            <w:pPr>
              <w:pStyle w:val="NoSpacing"/>
            </w:pPr>
            <w:r>
              <w:t xml:space="preserve">Regularly clean and disinfect all surfaces with suitable cleaning materials </w:t>
            </w:r>
          </w:p>
        </w:tc>
        <w:tc>
          <w:tcPr>
            <w:tcW w:w="2977" w:type="dxa"/>
          </w:tcPr>
          <w:p w:rsidR="00797B6A" w:rsidRPr="009874A9" w:rsidRDefault="00ED5263" w:rsidP="00257A62">
            <w:pPr>
              <w:pStyle w:val="NoSpacing"/>
            </w:pPr>
            <w:r>
              <w:t>None</w:t>
            </w:r>
          </w:p>
        </w:tc>
        <w:tc>
          <w:tcPr>
            <w:tcW w:w="1943" w:type="dxa"/>
          </w:tcPr>
          <w:p w:rsidR="00962AE8" w:rsidRDefault="00962AE8" w:rsidP="00257A62">
            <w:pPr>
              <w:pStyle w:val="NoSpacing"/>
            </w:pPr>
            <w:r>
              <w:t xml:space="preserve">Common areas (door handles, </w:t>
            </w:r>
            <w:proofErr w:type="spellStart"/>
            <w:r>
              <w:t>etc</w:t>
            </w:r>
            <w:proofErr w:type="spellEnd"/>
            <w:r>
              <w:t xml:space="preserve">) by everyone. Specific equipment (e.g. </w:t>
            </w:r>
            <w:r>
              <w:lastRenderedPageBreak/>
              <w:t>cockpit)</w:t>
            </w:r>
          </w:p>
          <w:p w:rsidR="00797B6A" w:rsidRPr="009874A9" w:rsidRDefault="00962AE8" w:rsidP="00257A62">
            <w:pPr>
              <w:pStyle w:val="NoSpacing"/>
            </w:pPr>
            <w:r>
              <w:t xml:space="preserve">The person who has used equipment as they know what they touched ANS the person about to use the equipment to ensure it is clean. </w:t>
            </w:r>
          </w:p>
        </w:tc>
        <w:tc>
          <w:tcPr>
            <w:tcW w:w="2086" w:type="dxa"/>
          </w:tcPr>
          <w:p w:rsidR="00797B6A" w:rsidRPr="009874A9" w:rsidRDefault="00962AE8" w:rsidP="00257A62">
            <w:pPr>
              <w:pStyle w:val="NoSpacing"/>
            </w:pPr>
            <w:r>
              <w:lastRenderedPageBreak/>
              <w:t>Until advised otherwise by Government</w:t>
            </w:r>
          </w:p>
        </w:tc>
        <w:tc>
          <w:tcPr>
            <w:tcW w:w="1134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874A9" w:rsidTr="009874A9">
        <w:tc>
          <w:tcPr>
            <w:tcW w:w="2269" w:type="dxa"/>
          </w:tcPr>
          <w:p w:rsidR="00797B6A" w:rsidRPr="00FB1671" w:rsidRDefault="00962AE8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Infection transfer due to impractical  to safely maintain 2m social distance</w:t>
            </w:r>
          </w:p>
        </w:tc>
        <w:tc>
          <w:tcPr>
            <w:tcW w:w="2066" w:type="dxa"/>
          </w:tcPr>
          <w:p w:rsidR="00797B6A" w:rsidRPr="009874A9" w:rsidRDefault="00962AE8" w:rsidP="00257A62">
            <w:pPr>
              <w:pStyle w:val="NoSpacing"/>
            </w:pPr>
            <w:r>
              <w:t>Instructor/pupil</w:t>
            </w:r>
          </w:p>
        </w:tc>
        <w:tc>
          <w:tcPr>
            <w:tcW w:w="2268" w:type="dxa"/>
          </w:tcPr>
          <w:p w:rsidR="00797B6A" w:rsidRPr="009874A9" w:rsidRDefault="00962AE8" w:rsidP="00257A62">
            <w:pPr>
              <w:pStyle w:val="NoSpacing"/>
            </w:pPr>
            <w:r>
              <w:t>No instruction unless suitable control measures in place and agreed by instructor and student</w:t>
            </w:r>
          </w:p>
        </w:tc>
        <w:tc>
          <w:tcPr>
            <w:tcW w:w="2977" w:type="dxa"/>
          </w:tcPr>
          <w:p w:rsidR="00962AE8" w:rsidRDefault="00962AE8" w:rsidP="00257A62">
            <w:pPr>
              <w:pStyle w:val="NoSpacing"/>
            </w:pPr>
            <w:r>
              <w:t xml:space="preserve">Follow </w:t>
            </w:r>
            <w:proofErr w:type="spellStart"/>
            <w:r>
              <w:t>DfT</w:t>
            </w:r>
            <w:proofErr w:type="spellEnd"/>
            <w:r>
              <w:t xml:space="preserve">/CAA/BGA guidance: </w:t>
            </w:r>
          </w:p>
          <w:p w:rsidR="00797B6A" w:rsidRDefault="00962AE8" w:rsidP="00962AE8">
            <w:pPr>
              <w:pStyle w:val="NoSpacing"/>
              <w:numPr>
                <w:ilvl w:val="0"/>
                <w:numId w:val="1"/>
              </w:numPr>
            </w:pPr>
            <w:r>
              <w:t>face covering where this does not interfere with flight</w:t>
            </w:r>
          </w:p>
          <w:p w:rsidR="00962AE8" w:rsidRDefault="00962AE8" w:rsidP="00962AE8">
            <w:pPr>
              <w:pStyle w:val="NoSpacing"/>
              <w:numPr>
                <w:ilvl w:val="0"/>
                <w:numId w:val="1"/>
              </w:numPr>
            </w:pPr>
            <w:r>
              <w:t>Limit instruction cockpit time say15-30mins</w:t>
            </w:r>
          </w:p>
          <w:p w:rsidR="00962AE8" w:rsidRDefault="00962AE8" w:rsidP="00962AE8">
            <w:pPr>
              <w:pStyle w:val="NoSpacing"/>
              <w:numPr>
                <w:ilvl w:val="0"/>
                <w:numId w:val="1"/>
              </w:numPr>
            </w:pPr>
            <w:r>
              <w:t>Limit number of pupils per day (2-4)</w:t>
            </w:r>
          </w:p>
          <w:p w:rsidR="000527F9" w:rsidRDefault="000527F9" w:rsidP="00962AE8">
            <w:pPr>
              <w:pStyle w:val="NoSpacing"/>
              <w:numPr>
                <w:ilvl w:val="0"/>
                <w:numId w:val="1"/>
              </w:numPr>
            </w:pPr>
            <w:r>
              <w:t xml:space="preserve">Screen where this </w:t>
            </w:r>
            <w:r>
              <w:lastRenderedPageBreak/>
              <w:t>will provide an effective barrier and not interfere with flight or communication</w:t>
            </w:r>
            <w:bookmarkStart w:id="3" w:name="_GoBack"/>
            <w:bookmarkEnd w:id="3"/>
          </w:p>
          <w:p w:rsidR="00962AE8" w:rsidRDefault="00962AE8" w:rsidP="00962AE8">
            <w:pPr>
              <w:pStyle w:val="NoSpacing"/>
              <w:ind w:left="720"/>
            </w:pPr>
          </w:p>
          <w:p w:rsidR="00962AE8" w:rsidRPr="009874A9" w:rsidRDefault="00962AE8" w:rsidP="00257A62">
            <w:pPr>
              <w:pStyle w:val="NoSpacing"/>
            </w:pPr>
          </w:p>
        </w:tc>
        <w:tc>
          <w:tcPr>
            <w:tcW w:w="1943" w:type="dxa"/>
          </w:tcPr>
          <w:p w:rsidR="00797B6A" w:rsidRPr="009874A9" w:rsidRDefault="00962AE8" w:rsidP="00257A62">
            <w:pPr>
              <w:pStyle w:val="NoSpacing"/>
            </w:pPr>
            <w:r>
              <w:lastRenderedPageBreak/>
              <w:t>Instructor/pupil</w:t>
            </w:r>
          </w:p>
        </w:tc>
        <w:tc>
          <w:tcPr>
            <w:tcW w:w="2086" w:type="dxa"/>
          </w:tcPr>
          <w:p w:rsidR="00797B6A" w:rsidRPr="009874A9" w:rsidRDefault="00962AE8" w:rsidP="00257A62">
            <w:pPr>
              <w:pStyle w:val="NoSpacing"/>
            </w:pPr>
            <w:r>
              <w:t>Until advised otherwise by Government/CAA/BGA</w:t>
            </w:r>
          </w:p>
        </w:tc>
        <w:tc>
          <w:tcPr>
            <w:tcW w:w="1134" w:type="dxa"/>
          </w:tcPr>
          <w:p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200FE" w:rsidTr="009874A9">
        <w:tc>
          <w:tcPr>
            <w:tcW w:w="2269" w:type="dxa"/>
          </w:tcPr>
          <w:p w:rsidR="00B200FE" w:rsidRPr="00FB1671" w:rsidRDefault="00962AE8" w:rsidP="00257A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Poor </w:t>
            </w:r>
            <w:proofErr w:type="spellStart"/>
            <w:r>
              <w:rPr>
                <w:b/>
              </w:rPr>
              <w:t>comms</w:t>
            </w:r>
            <w:proofErr w:type="spellEnd"/>
            <w:r>
              <w:rPr>
                <w:b/>
              </w:rPr>
              <w:t xml:space="preserve"> due to social distancing</w:t>
            </w:r>
          </w:p>
        </w:tc>
        <w:tc>
          <w:tcPr>
            <w:tcW w:w="2066" w:type="dxa"/>
          </w:tcPr>
          <w:p w:rsidR="00B200FE" w:rsidRDefault="00962AE8" w:rsidP="00257A62">
            <w:pPr>
              <w:pStyle w:val="NoSpacing"/>
            </w:pPr>
            <w:r>
              <w:t xml:space="preserve">Pilots/launch </w:t>
            </w:r>
            <w:proofErr w:type="spellStart"/>
            <w:r>
              <w:t>marshall</w:t>
            </w:r>
            <w:proofErr w:type="spellEnd"/>
          </w:p>
        </w:tc>
        <w:tc>
          <w:tcPr>
            <w:tcW w:w="2268" w:type="dxa"/>
          </w:tcPr>
          <w:p w:rsidR="00B200FE" w:rsidRDefault="00962AE8" w:rsidP="00257A62">
            <w:pPr>
              <w:pStyle w:val="NoSpacing"/>
            </w:pPr>
            <w:r>
              <w:t xml:space="preserve">Test </w:t>
            </w:r>
            <w:proofErr w:type="spellStart"/>
            <w:r>
              <w:t>comms</w:t>
            </w:r>
            <w:proofErr w:type="spellEnd"/>
            <w:r>
              <w:t xml:space="preserve"> before launching</w:t>
            </w:r>
          </w:p>
        </w:tc>
        <w:tc>
          <w:tcPr>
            <w:tcW w:w="2977" w:type="dxa"/>
          </w:tcPr>
          <w:p w:rsidR="00B200FE" w:rsidRDefault="00962AE8" w:rsidP="00257A62">
            <w:pPr>
              <w:pStyle w:val="NoSpacing"/>
            </w:pPr>
            <w:r>
              <w:t>Land if safety compromised – remove face covering and stow safely if affecting safe flight</w:t>
            </w:r>
          </w:p>
        </w:tc>
        <w:tc>
          <w:tcPr>
            <w:tcW w:w="1943" w:type="dxa"/>
          </w:tcPr>
          <w:p w:rsidR="00B200FE" w:rsidRDefault="00962AE8" w:rsidP="00257A62">
            <w:pPr>
              <w:pStyle w:val="NoSpacing"/>
            </w:pPr>
            <w:r>
              <w:t xml:space="preserve">Pilots, launch </w:t>
            </w:r>
            <w:proofErr w:type="spellStart"/>
            <w:r>
              <w:t>marshall</w:t>
            </w:r>
            <w:proofErr w:type="spellEnd"/>
          </w:p>
        </w:tc>
        <w:tc>
          <w:tcPr>
            <w:tcW w:w="2086" w:type="dxa"/>
          </w:tcPr>
          <w:p w:rsidR="00B200FE" w:rsidRDefault="00962AE8" w:rsidP="00257A62">
            <w:pPr>
              <w:pStyle w:val="NoSpacing"/>
            </w:pPr>
            <w:r>
              <w:t>Until advised otherwise by Government/CAA/BGA</w:t>
            </w:r>
          </w:p>
        </w:tc>
        <w:tc>
          <w:tcPr>
            <w:tcW w:w="1134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200FE" w:rsidTr="009874A9">
        <w:tc>
          <w:tcPr>
            <w:tcW w:w="2269" w:type="dxa"/>
          </w:tcPr>
          <w:p w:rsidR="00B200FE" w:rsidRPr="00FB1671" w:rsidRDefault="00852C31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Distraction by covid-19 measures interfering with flight</w:t>
            </w:r>
          </w:p>
        </w:tc>
        <w:tc>
          <w:tcPr>
            <w:tcW w:w="2066" w:type="dxa"/>
          </w:tcPr>
          <w:p w:rsidR="00B200FE" w:rsidRDefault="00852C31" w:rsidP="00257A62">
            <w:pPr>
              <w:pStyle w:val="NoSpacing"/>
            </w:pPr>
            <w:r>
              <w:t>Pilots, third parties</w:t>
            </w:r>
          </w:p>
        </w:tc>
        <w:tc>
          <w:tcPr>
            <w:tcW w:w="2268" w:type="dxa"/>
          </w:tcPr>
          <w:p w:rsidR="00B200FE" w:rsidRDefault="00852C31" w:rsidP="00257A62">
            <w:pPr>
              <w:pStyle w:val="NoSpacing"/>
            </w:pPr>
            <w:r>
              <w:t>Consider safe conduct of flight with covid-19 measures before launching. Avoid long flights until familiar and confident that codi-19 measures do not interfere with safe flight.</w:t>
            </w:r>
          </w:p>
        </w:tc>
        <w:tc>
          <w:tcPr>
            <w:tcW w:w="2977" w:type="dxa"/>
          </w:tcPr>
          <w:p w:rsidR="00B200FE" w:rsidRDefault="00852C31" w:rsidP="00257A62">
            <w:pPr>
              <w:pStyle w:val="NoSpacing"/>
            </w:pPr>
            <w:r>
              <w:t>Consider safe end to sortie if covid-19 measures become an interference with safe flight (e.g. safe stowage of PPE and safely terminate flight.)</w:t>
            </w:r>
          </w:p>
        </w:tc>
        <w:tc>
          <w:tcPr>
            <w:tcW w:w="1943" w:type="dxa"/>
          </w:tcPr>
          <w:p w:rsidR="00B200FE" w:rsidRDefault="00ED5263" w:rsidP="00257A62">
            <w:pPr>
              <w:pStyle w:val="NoSpacing"/>
            </w:pPr>
            <w:r>
              <w:t>Pilots</w:t>
            </w:r>
          </w:p>
        </w:tc>
        <w:tc>
          <w:tcPr>
            <w:tcW w:w="2086" w:type="dxa"/>
          </w:tcPr>
          <w:p w:rsidR="00B200FE" w:rsidRDefault="00ED5263" w:rsidP="00257A62">
            <w:pPr>
              <w:pStyle w:val="NoSpacing"/>
            </w:pPr>
            <w:r>
              <w:t>Continuous</w:t>
            </w:r>
          </w:p>
        </w:tc>
        <w:tc>
          <w:tcPr>
            <w:tcW w:w="1134" w:type="dxa"/>
          </w:tcPr>
          <w:p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52C31" w:rsidTr="009874A9">
        <w:tc>
          <w:tcPr>
            <w:tcW w:w="2269" w:type="dxa"/>
          </w:tcPr>
          <w:p w:rsidR="00852C31" w:rsidRDefault="00852C31" w:rsidP="00257A6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Increased aerosol transmission due to loud speaking to overcome social distancing</w:t>
            </w:r>
          </w:p>
        </w:tc>
        <w:tc>
          <w:tcPr>
            <w:tcW w:w="2066" w:type="dxa"/>
          </w:tcPr>
          <w:p w:rsidR="00852C31" w:rsidRDefault="00852C31" w:rsidP="00257A62">
            <w:pPr>
              <w:pStyle w:val="NoSpacing"/>
            </w:pPr>
            <w:r>
              <w:t>People communicating</w:t>
            </w:r>
          </w:p>
        </w:tc>
        <w:tc>
          <w:tcPr>
            <w:tcW w:w="2268" w:type="dxa"/>
          </w:tcPr>
          <w:p w:rsidR="00852C31" w:rsidRDefault="00852C31" w:rsidP="00257A62">
            <w:pPr>
              <w:pStyle w:val="NoSpacing"/>
            </w:pPr>
            <w:r>
              <w:t>Try to avoid speaking louder, Avoid excessive general noise where practical</w:t>
            </w:r>
          </w:p>
        </w:tc>
        <w:tc>
          <w:tcPr>
            <w:tcW w:w="2977" w:type="dxa"/>
          </w:tcPr>
          <w:p w:rsidR="00852C31" w:rsidRDefault="00852C31" w:rsidP="00257A62">
            <w:pPr>
              <w:pStyle w:val="NoSpacing"/>
            </w:pPr>
            <w:r>
              <w:t>Find a quieter place to talk. Speak slower, check you have been properly heard (read back).</w:t>
            </w:r>
          </w:p>
        </w:tc>
        <w:tc>
          <w:tcPr>
            <w:tcW w:w="1943" w:type="dxa"/>
          </w:tcPr>
          <w:p w:rsidR="00852C31" w:rsidRDefault="00852C31" w:rsidP="00257A62">
            <w:pPr>
              <w:pStyle w:val="NoSpacing"/>
            </w:pPr>
            <w:r>
              <w:t>All</w:t>
            </w:r>
          </w:p>
        </w:tc>
        <w:tc>
          <w:tcPr>
            <w:tcW w:w="2086" w:type="dxa"/>
          </w:tcPr>
          <w:p w:rsidR="00852C31" w:rsidRDefault="00852C31" w:rsidP="00257A62">
            <w:pPr>
              <w:pStyle w:val="NoSpacing"/>
            </w:pPr>
            <w:r>
              <w:t>Ongoing.</w:t>
            </w:r>
          </w:p>
        </w:tc>
        <w:tc>
          <w:tcPr>
            <w:tcW w:w="1134" w:type="dxa"/>
          </w:tcPr>
          <w:p w:rsidR="00852C31" w:rsidRDefault="00852C31" w:rsidP="00257A62">
            <w:pPr>
              <w:pStyle w:val="NoSpacing"/>
            </w:pPr>
          </w:p>
        </w:tc>
      </w:tr>
    </w:tbl>
    <w:p w:rsidR="00E97B85" w:rsidRDefault="00E97B85" w:rsidP="00E97B85"/>
    <w:p w:rsidR="00E97B85" w:rsidRDefault="00E97B85" w:rsidP="00E97B85">
      <w:r>
        <w:t xml:space="preserve">More information on </w:t>
      </w:r>
      <w:r w:rsidR="00986D6E">
        <w:t>managing risk</w:t>
      </w:r>
      <w:r>
        <w:t xml:space="preserve">: </w:t>
      </w:r>
      <w:hyperlink r:id="rId8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:rsidR="00986D6E" w:rsidRDefault="00986D6E" w:rsidP="00E97B85"/>
    <w:p w:rsidR="00257A62" w:rsidRDefault="00962AE8" w:rsidP="00E97B85">
      <w:r>
        <w:t xml:space="preserve">Template </w:t>
      </w:r>
      <w:r w:rsidR="00E97B85">
        <w:t xml:space="preserve">Published by the Health and Safety Executive </w:t>
      </w:r>
      <w:r w:rsidR="00986D6E">
        <w:tab/>
      </w:r>
      <w:r w:rsidR="00694EDC">
        <w:t>10</w:t>
      </w:r>
      <w:r w:rsidR="00E97B85">
        <w:t>/</w:t>
      </w:r>
      <w:r w:rsidR="00986D6E">
        <w:t>19</w:t>
      </w:r>
    </w:p>
    <w:p w:rsidR="00962AE8" w:rsidRPr="00797B6A" w:rsidRDefault="00962AE8" w:rsidP="00E97B85">
      <w:r>
        <w:t>Revised East Sussex Gliding Club 07/20</w:t>
      </w:r>
    </w:p>
    <w:sectPr w:rsidR="00962AE8" w:rsidRPr="00797B6A" w:rsidSect="00DB39FD">
      <w:headerReference w:type="default" r:id="rId9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6E" w:rsidRDefault="00986D6E" w:rsidP="00DB39FD">
      <w:r>
        <w:separator/>
      </w:r>
    </w:p>
  </w:endnote>
  <w:endnote w:type="continuationSeparator" w:id="0">
    <w:p w:rsidR="00986D6E" w:rsidRDefault="00986D6E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6E" w:rsidRDefault="00986D6E" w:rsidP="00DB39FD">
      <w:r>
        <w:separator/>
      </w:r>
    </w:p>
  </w:footnote>
  <w:footnote w:type="continuationSeparator" w:id="0">
    <w:p w:rsidR="00986D6E" w:rsidRDefault="00986D6E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CDFA39" wp14:editId="5405162D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D1C79"/>
    <w:multiLevelType w:val="hybridMultilevel"/>
    <w:tmpl w:val="9BC44096"/>
    <w:lvl w:ilvl="0" w:tplc="6986972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6E"/>
    <w:rsid w:val="000527F9"/>
    <w:rsid w:val="000A44E2"/>
    <w:rsid w:val="001B348B"/>
    <w:rsid w:val="001F387D"/>
    <w:rsid w:val="00257A62"/>
    <w:rsid w:val="00266A26"/>
    <w:rsid w:val="00595C44"/>
    <w:rsid w:val="005C69AF"/>
    <w:rsid w:val="00606E0A"/>
    <w:rsid w:val="00694EDC"/>
    <w:rsid w:val="00797B6A"/>
    <w:rsid w:val="00852C31"/>
    <w:rsid w:val="008A3C28"/>
    <w:rsid w:val="00962AE8"/>
    <w:rsid w:val="00986D6E"/>
    <w:rsid w:val="009874A9"/>
    <w:rsid w:val="00B200FE"/>
    <w:rsid w:val="00D1648B"/>
    <w:rsid w:val="00DB39FD"/>
    <w:rsid w:val="00DC6A76"/>
    <w:rsid w:val="00E97B85"/>
    <w:rsid w:val="00ED5263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00"/>
  <w15:docId w15:val="{2FCF6598-B44B-4252-8732-29FDD0B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simple-health-safety/ri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0E312-8E78-4B19-B510-007E57D1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117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Simon Kahn</cp:lastModifiedBy>
  <cp:revision>5</cp:revision>
  <dcterms:created xsi:type="dcterms:W3CDTF">2020-07-02T08:29:00Z</dcterms:created>
  <dcterms:modified xsi:type="dcterms:W3CDTF">2020-07-02T10:30:00Z</dcterms:modified>
</cp:coreProperties>
</file>